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0C" w:rsidRPr="00CD259B" w:rsidRDefault="003E600C" w:rsidP="00122A4A">
      <w:pPr>
        <w:keepNext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PROCES VERBAL</w:t>
      </w:r>
    </w:p>
    <w:p w:rsidR="003E600C" w:rsidRPr="00CD259B" w:rsidRDefault="00B30EF1" w:rsidP="00122A4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Nr.140</w:t>
      </w:r>
      <w:r w:rsidR="00641AF5" w:rsidRPr="00CD259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din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23</w:t>
      </w:r>
      <w:r w:rsidR="003E600C" w:rsidRPr="00CD259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</w:t>
      </w:r>
      <w:r w:rsidR="00794F7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1</w:t>
      </w:r>
      <w:r w:rsidR="003E600C" w:rsidRPr="00CD259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0.2012</w:t>
      </w:r>
    </w:p>
    <w:p w:rsidR="003E600C" w:rsidRPr="00CD259B" w:rsidRDefault="003E600C" w:rsidP="00122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CD259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al şedinţei Consiliului de Observatori al Instituţiei Publice Naţionale</w:t>
      </w:r>
    </w:p>
    <w:p w:rsidR="003E600C" w:rsidRPr="00CD259B" w:rsidRDefault="003E600C" w:rsidP="00122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59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 Audiovizualului Compania “</w:t>
      </w:r>
      <w:proofErr w:type="spellStart"/>
      <w:r w:rsidRPr="00CD259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Teleradio-Moldova</w:t>
      </w:r>
      <w:proofErr w:type="spellEnd"/>
      <w:r w:rsidRPr="00CD259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”</w:t>
      </w:r>
    </w:p>
    <w:p w:rsidR="003E600C" w:rsidRPr="00CD259B" w:rsidRDefault="003E600C" w:rsidP="00122A4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fost prezenţi</w:t>
      </w:r>
    </w:p>
    <w:p w:rsidR="003E600C" w:rsidRDefault="003E600C" w:rsidP="00122A4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membrii Consiliului de Observatori:</w:t>
      </w: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0EF1" w:rsidRPr="00B30EF1">
        <w:rPr>
          <w:rFonts w:ascii="Times New Roman" w:hAnsi="Times New Roman" w:cs="Times New Roman"/>
          <w:b/>
          <w:sz w:val="28"/>
          <w:szCs w:val="28"/>
        </w:rPr>
        <w:t xml:space="preserve">Eugeniu RÎBCA, Viorica BOGATU (CUCEREANU), </w:t>
      </w:r>
      <w:proofErr w:type="spellStart"/>
      <w:r w:rsidR="00B30EF1" w:rsidRPr="00B30EF1">
        <w:rPr>
          <w:rFonts w:ascii="Times New Roman" w:hAnsi="Times New Roman" w:cs="Times New Roman"/>
          <w:b/>
          <w:sz w:val="28"/>
          <w:szCs w:val="28"/>
        </w:rPr>
        <w:t>Raisa</w:t>
      </w:r>
      <w:proofErr w:type="spellEnd"/>
      <w:r w:rsidR="00B30EF1" w:rsidRPr="00B30EF1">
        <w:rPr>
          <w:rFonts w:ascii="Times New Roman" w:hAnsi="Times New Roman" w:cs="Times New Roman"/>
          <w:b/>
          <w:sz w:val="28"/>
          <w:szCs w:val="28"/>
        </w:rPr>
        <w:t xml:space="preserve"> LOZINSCHI-HADEI, Aurelia PERU-BALAN, Vitalie ŢAPEŞ, Viorica MEŞINĂ-PRODAN,</w:t>
      </w:r>
      <w:r w:rsidR="00B3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EF1" w:rsidRPr="00B30EF1">
        <w:rPr>
          <w:rFonts w:ascii="Times New Roman" w:hAnsi="Times New Roman" w:cs="Times New Roman"/>
          <w:b/>
          <w:sz w:val="28"/>
          <w:szCs w:val="28"/>
        </w:rPr>
        <w:t>Larisa CĂLUGĂRU</w:t>
      </w:r>
      <w:r w:rsidR="00B30EF1">
        <w:rPr>
          <w:rFonts w:ascii="Times New Roman" w:hAnsi="Times New Roman" w:cs="Times New Roman"/>
          <w:b/>
          <w:sz w:val="28"/>
          <w:szCs w:val="28"/>
        </w:rPr>
        <w:t>,</w:t>
      </w:r>
      <w:r w:rsidR="00B30EF1" w:rsidRPr="00B3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EF1">
        <w:rPr>
          <w:rFonts w:ascii="Times New Roman" w:hAnsi="Times New Roman" w:cs="Times New Roman"/>
          <w:b/>
          <w:sz w:val="28"/>
          <w:szCs w:val="28"/>
        </w:rPr>
        <w:t>Doina DELEU, Petru GROZAVU</w:t>
      </w:r>
      <w:r w:rsidR="000245EF" w:rsidRPr="00CD259B">
        <w:rPr>
          <w:rFonts w:ascii="Times New Roman" w:hAnsi="Times New Roman" w:cs="Times New Roman"/>
          <w:b/>
          <w:sz w:val="28"/>
          <w:szCs w:val="28"/>
        </w:rPr>
        <w:t>.</w:t>
      </w:r>
    </w:p>
    <w:p w:rsidR="001525AA" w:rsidRPr="00CD259B" w:rsidRDefault="001525AA" w:rsidP="00122A4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00C" w:rsidRPr="00CD259B" w:rsidRDefault="003E600C" w:rsidP="00122A4A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Au asistat:</w:t>
      </w:r>
    </w:p>
    <w:p w:rsidR="00B30EF1" w:rsidRDefault="009F3B34" w:rsidP="00B30EF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7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C.Marin</w:t>
      </w:r>
      <w:proofErr w:type="spellEnd"/>
      <w:r w:rsidRPr="00C7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Președintele Companiei,</w:t>
      </w:r>
      <w:r w:rsidRPr="00C71536">
        <w:rPr>
          <w:rFonts w:ascii="Times New Roman" w:hAnsi="Times New Roman" w:cs="Times New Roman"/>
          <w:b/>
          <w:iCs/>
          <w:color w:val="000000"/>
          <w:spacing w:val="9"/>
          <w:sz w:val="28"/>
          <w:szCs w:val="28"/>
        </w:rPr>
        <w:t xml:space="preserve"> </w:t>
      </w:r>
      <w:proofErr w:type="spellStart"/>
      <w:r w:rsidRPr="00C7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A.Dorogan</w:t>
      </w:r>
      <w:proofErr w:type="spellEnd"/>
      <w:r w:rsidRPr="00C7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C71536">
        <w:rPr>
          <w:rFonts w:ascii="Times New Roman" w:eastAsia="Times New Roman" w:hAnsi="Times New Roman" w:cs="Times New Roman"/>
          <w:sz w:val="28"/>
          <w:szCs w:val="28"/>
          <w:lang w:eastAsia="ru-RU"/>
        </w:rPr>
        <w:t>Directorul radiodifuziunii,</w:t>
      </w:r>
      <w:r w:rsidRPr="00C7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07C6B">
        <w:rPr>
          <w:rFonts w:ascii="Times New Roman" w:hAnsi="Times New Roman" w:cs="Times New Roman"/>
          <w:b/>
          <w:iCs/>
          <w:sz w:val="28"/>
          <w:szCs w:val="28"/>
        </w:rPr>
        <w:t>E.Josanu</w:t>
      </w:r>
      <w:proofErr w:type="spellEnd"/>
      <w:r w:rsidRPr="00407C6B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407C6B">
        <w:rPr>
          <w:rFonts w:ascii="Times New Roman" w:hAnsi="Times New Roman" w:cs="Times New Roman"/>
          <w:sz w:val="28"/>
          <w:szCs w:val="28"/>
        </w:rPr>
        <w:t>Director</w:t>
      </w:r>
      <w:r>
        <w:rPr>
          <w:rFonts w:ascii="Times New Roman" w:hAnsi="Times New Roman" w:cs="Times New Roman"/>
          <w:sz w:val="28"/>
          <w:szCs w:val="28"/>
        </w:rPr>
        <w:t>ul</w:t>
      </w:r>
      <w:r w:rsidRPr="00407C6B">
        <w:rPr>
          <w:rFonts w:ascii="Times New Roman" w:hAnsi="Times New Roman" w:cs="Times New Roman"/>
          <w:sz w:val="28"/>
          <w:szCs w:val="28"/>
        </w:rPr>
        <w:t xml:space="preserve"> interimar al televiziunii </w:t>
      </w:r>
      <w:r w:rsidRPr="00407C6B">
        <w:rPr>
          <w:rFonts w:ascii="Times New Roman" w:hAnsi="Times New Roman" w:cs="Times New Roman"/>
          <w:iCs/>
          <w:sz w:val="28"/>
          <w:szCs w:val="28"/>
        </w:rPr>
        <w:t>IPNA Compania „</w:t>
      </w:r>
      <w:proofErr w:type="spellStart"/>
      <w:r w:rsidRPr="00407C6B">
        <w:rPr>
          <w:rFonts w:ascii="Times New Roman" w:hAnsi="Times New Roman" w:cs="Times New Roman"/>
          <w:iCs/>
          <w:sz w:val="28"/>
          <w:szCs w:val="28"/>
        </w:rPr>
        <w:t>Teleradio-Moldova</w:t>
      </w:r>
      <w:proofErr w:type="spellEnd"/>
      <w:r w:rsidRPr="00407C6B">
        <w:rPr>
          <w:rFonts w:ascii="Times New Roman" w:hAnsi="Times New Roman" w:cs="Times New Roman"/>
          <w:iCs/>
          <w:sz w:val="28"/>
          <w:szCs w:val="28"/>
        </w:rPr>
        <w:t>”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B30EF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30EF1">
        <w:rPr>
          <w:rFonts w:ascii="Times New Roman" w:hAnsi="Times New Roman" w:cs="Times New Roman"/>
          <w:b/>
          <w:iCs/>
          <w:sz w:val="28"/>
          <w:szCs w:val="28"/>
        </w:rPr>
        <w:t>Ch.</w:t>
      </w:r>
      <w:r w:rsidR="00B30EF1" w:rsidRPr="00B30EF1">
        <w:rPr>
          <w:rFonts w:ascii="Times New Roman" w:hAnsi="Times New Roman" w:cs="Times New Roman"/>
          <w:b/>
          <w:iCs/>
          <w:sz w:val="28"/>
          <w:szCs w:val="28"/>
        </w:rPr>
        <w:t>Lucinschi</w:t>
      </w:r>
      <w:proofErr w:type="spellEnd"/>
      <w:r w:rsidR="00B30EF1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B30EF1" w:rsidRPr="00B30EF1">
        <w:rPr>
          <w:rFonts w:ascii="Times New Roman" w:hAnsi="Times New Roman" w:cs="Times New Roman"/>
          <w:iCs/>
          <w:sz w:val="28"/>
          <w:szCs w:val="28"/>
        </w:rPr>
        <w:t xml:space="preserve">Preşedintele </w:t>
      </w:r>
      <w:r w:rsidR="00B30EF1" w:rsidRPr="00B30EF1">
        <w:rPr>
          <w:rFonts w:ascii="Times New Roman" w:hAnsi="Times New Roman" w:cs="Times New Roman"/>
          <w:sz w:val="28"/>
          <w:szCs w:val="28"/>
        </w:rPr>
        <w:t>Comisiei cultură, educație, cercetare, tineret, sport și mass-media a Parlamentului Republicii Moldova</w:t>
      </w:r>
      <w:r w:rsidR="00F3788F">
        <w:rPr>
          <w:rFonts w:ascii="Times New Roman" w:hAnsi="Times New Roman" w:cs="Times New Roman"/>
          <w:iCs/>
          <w:sz w:val="28"/>
          <w:szCs w:val="28"/>
        </w:rPr>
        <w:t>,</w:t>
      </w:r>
      <w:r w:rsidR="008A6A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30EF1">
        <w:rPr>
          <w:rFonts w:ascii="Times New Roman" w:hAnsi="Times New Roman" w:cs="Times New Roman"/>
          <w:b/>
          <w:sz w:val="28"/>
          <w:szCs w:val="28"/>
        </w:rPr>
        <w:t>I</w:t>
      </w:r>
      <w:r w:rsidRPr="00CD259B">
        <w:rPr>
          <w:rFonts w:ascii="Times New Roman" w:hAnsi="Times New Roman" w:cs="Times New Roman"/>
          <w:b/>
          <w:sz w:val="28"/>
          <w:szCs w:val="28"/>
        </w:rPr>
        <w:t>.</w:t>
      </w:r>
      <w:r w:rsidR="00B30EF1">
        <w:rPr>
          <w:rFonts w:ascii="Times New Roman" w:hAnsi="Times New Roman" w:cs="Times New Roman"/>
          <w:b/>
          <w:sz w:val="28"/>
          <w:szCs w:val="28"/>
        </w:rPr>
        <w:t>Bunduchi</w:t>
      </w:r>
      <w:proofErr w:type="spellEnd"/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3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Director executiv al </w:t>
      </w:r>
      <w:r w:rsidRPr="00CD259B">
        <w:rPr>
          <w:rFonts w:ascii="Times New Roman" w:hAnsi="Times New Roman" w:cs="Times New Roman"/>
          <w:sz w:val="28"/>
          <w:szCs w:val="28"/>
        </w:rPr>
        <w:t xml:space="preserve">Asociației Presei Electronice </w:t>
      </w:r>
      <w:r w:rsidRPr="00F767D3">
        <w:rPr>
          <w:rFonts w:ascii="Times New Roman" w:hAnsi="Times New Roman" w:cs="Times New Roman"/>
          <w:sz w:val="28"/>
          <w:szCs w:val="28"/>
        </w:rPr>
        <w:t>APEL</w:t>
      </w:r>
      <w:r w:rsidR="00F37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EF1">
        <w:rPr>
          <w:rFonts w:ascii="Times New Roman" w:hAnsi="Times New Roman" w:cs="Times New Roman"/>
          <w:b/>
          <w:sz w:val="28"/>
          <w:szCs w:val="28"/>
        </w:rPr>
        <w:t>A</w:t>
      </w:r>
      <w:r w:rsidR="00B30EF1" w:rsidRPr="00CD259B">
        <w:rPr>
          <w:rFonts w:ascii="Times New Roman" w:hAnsi="Times New Roman" w:cs="Times New Roman"/>
          <w:b/>
          <w:sz w:val="28"/>
          <w:szCs w:val="28"/>
        </w:rPr>
        <w:t>.</w:t>
      </w:r>
      <w:r w:rsidR="00B30EF1">
        <w:rPr>
          <w:rFonts w:ascii="Times New Roman" w:hAnsi="Times New Roman" w:cs="Times New Roman"/>
          <w:b/>
          <w:sz w:val="28"/>
          <w:szCs w:val="28"/>
        </w:rPr>
        <w:t>Gonţa</w:t>
      </w:r>
      <w:proofErr w:type="spellEnd"/>
      <w:r w:rsidR="00B30EF1"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3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Expert al </w:t>
      </w:r>
      <w:r w:rsidR="00B30EF1" w:rsidRPr="00CD259B">
        <w:rPr>
          <w:rFonts w:ascii="Times New Roman" w:hAnsi="Times New Roman" w:cs="Times New Roman"/>
          <w:sz w:val="28"/>
          <w:szCs w:val="28"/>
        </w:rPr>
        <w:t xml:space="preserve">Asociației Presei Electronice </w:t>
      </w:r>
      <w:r w:rsidR="00B30EF1" w:rsidRPr="00F767D3">
        <w:rPr>
          <w:rFonts w:ascii="Times New Roman" w:hAnsi="Times New Roman" w:cs="Times New Roman"/>
          <w:sz w:val="28"/>
          <w:szCs w:val="28"/>
        </w:rPr>
        <w:t>APEL</w:t>
      </w:r>
      <w:r w:rsidRPr="00F767D3">
        <w:rPr>
          <w:rFonts w:ascii="Times New Roman" w:hAnsi="Times New Roman" w:cs="Times New Roman"/>
          <w:iCs/>
          <w:sz w:val="28"/>
          <w:szCs w:val="28"/>
        </w:rPr>
        <w:t>.</w:t>
      </w:r>
    </w:p>
    <w:p w:rsidR="001525AA" w:rsidRPr="00F3788F" w:rsidRDefault="001525AA" w:rsidP="00F3788F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66A" w:rsidRPr="00CD259B" w:rsidRDefault="0040166A" w:rsidP="00122A4A">
      <w:pPr>
        <w:keepNext/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9B">
        <w:rPr>
          <w:rFonts w:ascii="Times New Roman" w:hAnsi="Times New Roman" w:cs="Times New Roman"/>
          <w:b/>
          <w:sz w:val="28"/>
          <w:szCs w:val="28"/>
        </w:rPr>
        <w:t>Ordinea de zi publicată:</w:t>
      </w:r>
    </w:p>
    <w:p w:rsidR="001471A1" w:rsidRPr="001471A1" w:rsidRDefault="001471A1" w:rsidP="001471A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o-RO"/>
        </w:rPr>
      </w:pPr>
      <w:r w:rsidRPr="001471A1">
        <w:rPr>
          <w:rFonts w:ascii="Times New Roman" w:hAnsi="Times New Roman" w:cs="Times New Roman"/>
          <w:i/>
          <w:sz w:val="28"/>
          <w:szCs w:val="28"/>
        </w:rPr>
        <w:t xml:space="preserve">1) Studiul de caz </w:t>
      </w:r>
      <w:r w:rsidRPr="001471A1">
        <w:rPr>
          <w:rFonts w:ascii="Times New Roman" w:hAnsi="Times New Roman" w:cs="Times New Roman"/>
          <w:bCs/>
          <w:i/>
          <w:sz w:val="28"/>
          <w:szCs w:val="28"/>
          <w:lang w:eastAsia="ro-RO"/>
        </w:rPr>
        <w:t>Calitatea şedinţelor de lucru ale CO şi administraţiei IPNA Compania „</w:t>
      </w:r>
      <w:proofErr w:type="spellStart"/>
      <w:r w:rsidRPr="001471A1">
        <w:rPr>
          <w:rFonts w:ascii="Times New Roman" w:hAnsi="Times New Roman" w:cs="Times New Roman"/>
          <w:bCs/>
          <w:i/>
          <w:sz w:val="28"/>
          <w:szCs w:val="28"/>
          <w:lang w:eastAsia="ro-RO"/>
        </w:rPr>
        <w:t>Teleradio-Moldova</w:t>
      </w:r>
      <w:proofErr w:type="spellEnd"/>
      <w:r w:rsidRPr="001471A1">
        <w:rPr>
          <w:rFonts w:ascii="Times New Roman" w:hAnsi="Times New Roman" w:cs="Times New Roman"/>
          <w:bCs/>
          <w:i/>
          <w:sz w:val="28"/>
          <w:szCs w:val="28"/>
          <w:lang w:eastAsia="ro-RO"/>
        </w:rPr>
        <w:t>” al Asociaţiei Presei Electronice APEL</w:t>
      </w:r>
      <w:r w:rsidRPr="001471A1">
        <w:rPr>
          <w:rFonts w:ascii="Times New Roman" w:hAnsi="Times New Roman" w:cs="Times New Roman"/>
          <w:bCs/>
          <w:sz w:val="28"/>
          <w:szCs w:val="28"/>
          <w:lang w:eastAsia="ro-RO"/>
        </w:rPr>
        <w:t>.</w:t>
      </w:r>
    </w:p>
    <w:p w:rsidR="001471A1" w:rsidRPr="001471A1" w:rsidRDefault="001471A1" w:rsidP="001471A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A1">
        <w:rPr>
          <w:rFonts w:ascii="Times New Roman" w:hAnsi="Times New Roman" w:cs="Times New Roman"/>
          <w:i/>
          <w:sz w:val="28"/>
          <w:szCs w:val="28"/>
        </w:rPr>
        <w:t>2) Difuzarea serviciului de programe TV Moldova Internaţional</w:t>
      </w:r>
      <w:r w:rsidRPr="001471A1">
        <w:rPr>
          <w:rFonts w:ascii="Times New Roman" w:hAnsi="Times New Roman" w:cs="Times New Roman"/>
          <w:sz w:val="28"/>
          <w:szCs w:val="28"/>
        </w:rPr>
        <w:t>.</w:t>
      </w:r>
    </w:p>
    <w:p w:rsidR="001471A1" w:rsidRPr="001471A1" w:rsidRDefault="001471A1" w:rsidP="001471A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A1">
        <w:rPr>
          <w:rFonts w:ascii="Times New Roman" w:hAnsi="Times New Roman" w:cs="Times New Roman"/>
          <w:i/>
          <w:sz w:val="28"/>
          <w:szCs w:val="28"/>
        </w:rPr>
        <w:t>3) Abrogarea hotărârilor Consiliului de Observatori din anul 2008</w:t>
      </w:r>
      <w:r w:rsidRPr="001471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471A1" w:rsidRDefault="001471A1" w:rsidP="001471A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A1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Pr="001471A1">
        <w:rPr>
          <w:rFonts w:ascii="Times New Roman" w:hAnsi="Times New Roman" w:cs="Times New Roman"/>
          <w:i/>
          <w:iCs/>
          <w:sz w:val="28"/>
          <w:szCs w:val="28"/>
        </w:rPr>
        <w:t>Diverse</w:t>
      </w:r>
      <w:r w:rsidRPr="001471A1">
        <w:rPr>
          <w:rFonts w:ascii="Times New Roman" w:hAnsi="Times New Roman" w:cs="Times New Roman"/>
          <w:sz w:val="28"/>
          <w:szCs w:val="28"/>
        </w:rPr>
        <w:t>.</w:t>
      </w:r>
    </w:p>
    <w:p w:rsidR="001471A1" w:rsidRPr="001471A1" w:rsidRDefault="001471A1" w:rsidP="001471A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71A1" w:rsidRDefault="001471A1" w:rsidP="001471A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Preşedintele Consiliului de Observatori a oferit cuvântul Dlui </w:t>
      </w:r>
      <w:r w:rsidRPr="001471A1">
        <w:rPr>
          <w:rFonts w:ascii="Times New Roman" w:hAnsi="Times New Roman" w:cs="Times New Roman"/>
          <w:iCs/>
          <w:sz w:val="28"/>
          <w:szCs w:val="28"/>
        </w:rPr>
        <w:t xml:space="preserve">Chiril </w:t>
      </w:r>
      <w:proofErr w:type="spellStart"/>
      <w:r w:rsidRPr="001471A1">
        <w:rPr>
          <w:rFonts w:ascii="Times New Roman" w:hAnsi="Times New Roman" w:cs="Times New Roman"/>
          <w:iCs/>
          <w:sz w:val="28"/>
          <w:szCs w:val="28"/>
        </w:rPr>
        <w:t>Lucinschi</w:t>
      </w:r>
      <w:proofErr w:type="spellEnd"/>
      <w:r w:rsidRPr="001471A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30EF1">
        <w:rPr>
          <w:rFonts w:ascii="Times New Roman" w:hAnsi="Times New Roman" w:cs="Times New Roman"/>
          <w:iCs/>
          <w:sz w:val="28"/>
          <w:szCs w:val="28"/>
        </w:rPr>
        <w:t xml:space="preserve">Preşedintele </w:t>
      </w:r>
      <w:r w:rsidRPr="00B30EF1">
        <w:rPr>
          <w:rFonts w:ascii="Times New Roman" w:hAnsi="Times New Roman" w:cs="Times New Roman"/>
          <w:sz w:val="28"/>
          <w:szCs w:val="28"/>
        </w:rPr>
        <w:t>Comisiei cultură, educație, cercetare, tineret, sport și mass-media a Parlamentului Republicii Moldova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E14B1">
        <w:rPr>
          <w:rFonts w:ascii="Times New Roman" w:hAnsi="Times New Roman" w:cs="Times New Roman"/>
          <w:sz w:val="28"/>
          <w:szCs w:val="28"/>
        </w:rPr>
        <w:t xml:space="preserve">a prezentat 3 membri noi ai Consiliului de Observatori – Doina </w:t>
      </w:r>
      <w:proofErr w:type="spellStart"/>
      <w:r w:rsidRPr="00DE14B1">
        <w:rPr>
          <w:rFonts w:ascii="Times New Roman" w:hAnsi="Times New Roman" w:cs="Times New Roman"/>
          <w:sz w:val="28"/>
          <w:szCs w:val="28"/>
        </w:rPr>
        <w:t>Deleu</w:t>
      </w:r>
      <w:proofErr w:type="spellEnd"/>
      <w:r w:rsidRPr="00DE14B1">
        <w:rPr>
          <w:rFonts w:ascii="Times New Roman" w:hAnsi="Times New Roman" w:cs="Times New Roman"/>
          <w:sz w:val="28"/>
          <w:szCs w:val="28"/>
        </w:rPr>
        <w:t xml:space="preserve">, Larisa Călugăru și Petru </w:t>
      </w:r>
      <w:proofErr w:type="spellStart"/>
      <w:r w:rsidRPr="00DE14B1">
        <w:rPr>
          <w:rFonts w:ascii="Times New Roman" w:hAnsi="Times New Roman" w:cs="Times New Roman"/>
          <w:sz w:val="28"/>
          <w:szCs w:val="28"/>
        </w:rPr>
        <w:t>Grozavu</w:t>
      </w:r>
      <w:proofErr w:type="spellEnd"/>
      <w:r w:rsidR="00DE14B1">
        <w:rPr>
          <w:rFonts w:ascii="Times New Roman" w:hAnsi="Times New Roman" w:cs="Times New Roman"/>
          <w:sz w:val="28"/>
          <w:szCs w:val="28"/>
        </w:rPr>
        <w:t>.</w:t>
      </w:r>
    </w:p>
    <w:p w:rsidR="00DE14B1" w:rsidRPr="00DE14B1" w:rsidRDefault="00DE14B1" w:rsidP="001471A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289" w:rsidRPr="00CD259B" w:rsidRDefault="003F2BEB" w:rsidP="00122A4A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Preşedintele Consiliului de Observatori a supus votului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Ordinea</w:t>
      </w:r>
      <w:r w:rsidR="00217289" w:rsidRPr="00CD259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de zi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17289" w:rsidRPr="00CD259B">
        <w:rPr>
          <w:rFonts w:ascii="Times New Roman" w:eastAsia="Times New Roman" w:hAnsi="Times New Roman" w:cs="Times New Roman"/>
          <w:sz w:val="28"/>
          <w:szCs w:val="20"/>
          <w:lang w:eastAsia="ru-RU"/>
        </w:rPr>
        <w:t>cu următoarele modificări:</w:t>
      </w:r>
    </w:p>
    <w:p w:rsidR="001471A1" w:rsidRDefault="001471A1" w:rsidP="001471A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577E4E">
        <w:rPr>
          <w:rFonts w:ascii="Times New Roman" w:hAnsi="Times New Roman" w:cs="Times New Roman"/>
          <w:i/>
          <w:sz w:val="28"/>
          <w:szCs w:val="28"/>
        </w:rPr>
        <w:t>Prezentarea noilor membri ai Consiliului de Observatori al IPNA Compania „</w:t>
      </w:r>
      <w:proofErr w:type="spellStart"/>
      <w:r w:rsidRPr="00577E4E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Pr="00577E4E">
        <w:rPr>
          <w:rFonts w:ascii="Times New Roman" w:hAnsi="Times New Roman" w:cs="Times New Roman"/>
          <w:i/>
          <w:sz w:val="28"/>
          <w:szCs w:val="28"/>
        </w:rPr>
        <w:t>” de către Președintele Comisiei cultură, educație, cercetare, tineret, sport și mass-media a Parlamentului Republicii Moldova, Dl Chiril Lucinschi</w:t>
      </w:r>
      <w:r w:rsidRPr="00577E4E">
        <w:rPr>
          <w:rFonts w:ascii="Times New Roman" w:hAnsi="Times New Roman" w:cs="Times New Roman"/>
          <w:sz w:val="28"/>
          <w:szCs w:val="28"/>
        </w:rPr>
        <w:t>.</w:t>
      </w:r>
    </w:p>
    <w:p w:rsidR="001471A1" w:rsidRDefault="001471A1" w:rsidP="001471A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E4E">
        <w:rPr>
          <w:rFonts w:ascii="Times New Roman" w:hAnsi="Times New Roman" w:cs="Times New Roman"/>
          <w:i/>
          <w:sz w:val="28"/>
          <w:szCs w:val="28"/>
        </w:rPr>
        <w:t>2) Alegerea secretarului ședinței Consiliului de Observatori</w:t>
      </w:r>
      <w:r w:rsidRPr="00577E4E">
        <w:rPr>
          <w:rFonts w:ascii="Times New Roman" w:hAnsi="Times New Roman" w:cs="Times New Roman"/>
          <w:iCs/>
          <w:sz w:val="28"/>
          <w:szCs w:val="28"/>
        </w:rPr>
        <w:t>.</w:t>
      </w:r>
    </w:p>
    <w:p w:rsidR="001471A1" w:rsidRDefault="001471A1" w:rsidP="001471A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E4E">
        <w:rPr>
          <w:rFonts w:ascii="Times New Roman" w:hAnsi="Times New Roman" w:cs="Times New Roman"/>
          <w:i/>
          <w:sz w:val="28"/>
          <w:szCs w:val="28"/>
        </w:rPr>
        <w:t>3) Studiul de caz „</w:t>
      </w:r>
      <w:r w:rsidRPr="00577E4E">
        <w:rPr>
          <w:rFonts w:ascii="Times New Roman" w:hAnsi="Times New Roman" w:cs="Times New Roman"/>
          <w:bCs/>
          <w:i/>
          <w:sz w:val="28"/>
          <w:szCs w:val="28"/>
          <w:lang w:eastAsia="ro-RO"/>
        </w:rPr>
        <w:t>Calitatea şedinţelor de lucru ale CO şi administraţiei IPNA Compania „</w:t>
      </w:r>
      <w:proofErr w:type="spellStart"/>
      <w:r w:rsidRPr="00577E4E">
        <w:rPr>
          <w:rFonts w:ascii="Times New Roman" w:hAnsi="Times New Roman" w:cs="Times New Roman"/>
          <w:bCs/>
          <w:i/>
          <w:sz w:val="28"/>
          <w:szCs w:val="28"/>
          <w:lang w:eastAsia="ro-RO"/>
        </w:rPr>
        <w:t>Teleradio-Moldova</w:t>
      </w:r>
      <w:proofErr w:type="spellEnd"/>
      <w:r w:rsidRPr="00577E4E">
        <w:rPr>
          <w:rFonts w:ascii="Times New Roman" w:hAnsi="Times New Roman" w:cs="Times New Roman"/>
          <w:bCs/>
          <w:i/>
          <w:sz w:val="28"/>
          <w:szCs w:val="28"/>
          <w:lang w:eastAsia="ro-RO"/>
        </w:rPr>
        <w:t>”” al Asociaţiei Presei Electronice APEL</w:t>
      </w:r>
      <w:r w:rsidRPr="00577E4E">
        <w:rPr>
          <w:rFonts w:ascii="Times New Roman" w:hAnsi="Times New Roman" w:cs="Times New Roman"/>
          <w:sz w:val="28"/>
          <w:szCs w:val="28"/>
        </w:rPr>
        <w:t>.</w:t>
      </w:r>
    </w:p>
    <w:p w:rsidR="001471A1" w:rsidRDefault="001471A1" w:rsidP="001471A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E4E">
        <w:rPr>
          <w:rFonts w:ascii="Times New Roman" w:hAnsi="Times New Roman" w:cs="Times New Roman"/>
          <w:i/>
          <w:sz w:val="28"/>
          <w:szCs w:val="28"/>
        </w:rPr>
        <w:t>4) Oportunitatea difuzării, în anul 2013, a serviciului de programe TVMI pe satelit</w:t>
      </w:r>
      <w:r w:rsidRPr="00577E4E">
        <w:rPr>
          <w:rFonts w:ascii="Times New Roman" w:hAnsi="Times New Roman" w:cs="Times New Roman"/>
          <w:iCs/>
          <w:sz w:val="28"/>
          <w:szCs w:val="28"/>
        </w:rPr>
        <w:t>.</w:t>
      </w:r>
    </w:p>
    <w:p w:rsidR="001471A1" w:rsidRDefault="001471A1" w:rsidP="001471A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E4E">
        <w:rPr>
          <w:rFonts w:ascii="Times New Roman" w:hAnsi="Times New Roman" w:cs="Times New Roman"/>
          <w:i/>
          <w:sz w:val="28"/>
          <w:szCs w:val="28"/>
        </w:rPr>
        <w:t>5) Dreptul de difuzare a meciurilor de fotbal din Liga Campionilor</w:t>
      </w:r>
      <w:r w:rsidRPr="00577E4E">
        <w:rPr>
          <w:rFonts w:ascii="Times New Roman" w:hAnsi="Times New Roman" w:cs="Times New Roman"/>
          <w:iCs/>
          <w:sz w:val="28"/>
          <w:szCs w:val="28"/>
        </w:rPr>
        <w:t>.</w:t>
      </w:r>
    </w:p>
    <w:p w:rsidR="001471A1" w:rsidRDefault="001471A1" w:rsidP="001471A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E4E">
        <w:rPr>
          <w:rFonts w:ascii="Times New Roman" w:hAnsi="Times New Roman" w:cs="Times New Roman"/>
          <w:i/>
          <w:sz w:val="28"/>
          <w:szCs w:val="28"/>
        </w:rPr>
        <w:t>6) Abrogarea hotărârilor Consiliului de Observatori din anul 2008</w:t>
      </w:r>
      <w:r w:rsidRPr="00577E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471A1" w:rsidRPr="00577E4E" w:rsidRDefault="001471A1" w:rsidP="001471A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E4E"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Pr="00577E4E">
        <w:rPr>
          <w:rFonts w:ascii="Times New Roman" w:hAnsi="Times New Roman" w:cs="Times New Roman"/>
          <w:i/>
          <w:iCs/>
          <w:sz w:val="28"/>
          <w:szCs w:val="28"/>
        </w:rPr>
        <w:t>Diverse</w:t>
      </w:r>
      <w:r w:rsidRPr="00577E4E">
        <w:rPr>
          <w:rFonts w:ascii="Times New Roman" w:hAnsi="Times New Roman" w:cs="Times New Roman"/>
          <w:sz w:val="28"/>
          <w:szCs w:val="28"/>
        </w:rPr>
        <w:t>.</w:t>
      </w:r>
    </w:p>
    <w:p w:rsidR="00A448A2" w:rsidRDefault="001471A1" w:rsidP="001471A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A448A2"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„Pentru” – </w:t>
      </w:r>
      <w:r w:rsidR="003F2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448A2"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voturi</w:t>
      </w:r>
      <w:r w:rsidR="00A448A2" w:rsidRPr="00CD259B">
        <w:rPr>
          <w:rFonts w:ascii="Times New Roman" w:hAnsi="Times New Roman" w:cs="Times New Roman"/>
          <w:b/>
          <w:sz w:val="28"/>
          <w:szCs w:val="28"/>
        </w:rPr>
        <w:t>.</w:t>
      </w:r>
    </w:p>
    <w:p w:rsidR="00AE78B2" w:rsidRPr="00CD259B" w:rsidRDefault="00AE78B2" w:rsidP="00426EAD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289" w:rsidRPr="00CD259B" w:rsidRDefault="000073C6" w:rsidP="00122A4A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217289"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Alegere</w:t>
      </w:r>
      <w:r w:rsidR="00C06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</w:t>
      </w:r>
      <w:r w:rsidR="00F378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secretarului şedinţei CO din </w:t>
      </w:r>
      <w:r w:rsidR="003F2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</w:t>
      </w:r>
      <w:r w:rsidR="00217289"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378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octombrie</w:t>
      </w:r>
      <w:r w:rsidR="00217289"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2012</w:t>
      </w:r>
      <w:r w:rsidR="00217289"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7289" w:rsidRPr="00CD259B" w:rsidRDefault="00217289" w:rsidP="00122A4A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fost propusă candidatura dnei </w:t>
      </w:r>
      <w:proofErr w:type="spellStart"/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V.Bogatu</w:t>
      </w:r>
      <w:proofErr w:type="spellEnd"/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în calitate de secretar al şedinţei.</w:t>
      </w:r>
    </w:p>
    <w:p w:rsidR="00217289" w:rsidRDefault="00217289" w:rsidP="00122A4A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S-a votat: „</w:t>
      </w:r>
      <w:r w:rsidR="003F2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Pentru” – 9</w:t>
      </w:r>
      <w:r w:rsidR="00A448A2"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voturi</w:t>
      </w: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78B2" w:rsidRPr="00CD259B" w:rsidRDefault="00AE78B2" w:rsidP="00122A4A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7D3" w:rsidRPr="00F3788F" w:rsidRDefault="000073C6" w:rsidP="003F2BEB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217289"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F2BEB" w:rsidRPr="003F2BEB">
        <w:rPr>
          <w:rFonts w:ascii="Times New Roman" w:hAnsi="Times New Roman" w:cs="Times New Roman"/>
          <w:b/>
          <w:i/>
          <w:sz w:val="28"/>
          <w:szCs w:val="28"/>
        </w:rPr>
        <w:t>Studiul de caz „</w:t>
      </w:r>
      <w:r w:rsidR="003F2BEB" w:rsidRPr="003F2BEB">
        <w:rPr>
          <w:rFonts w:ascii="Times New Roman" w:hAnsi="Times New Roman" w:cs="Times New Roman"/>
          <w:b/>
          <w:bCs/>
          <w:i/>
          <w:sz w:val="28"/>
          <w:szCs w:val="28"/>
          <w:lang w:eastAsia="ro-RO"/>
        </w:rPr>
        <w:t>Calitatea şedinţelor de lucru ale CO şi administraţiei IPNA Compania „</w:t>
      </w:r>
      <w:proofErr w:type="spellStart"/>
      <w:r w:rsidR="003F2BEB" w:rsidRPr="003F2BEB">
        <w:rPr>
          <w:rFonts w:ascii="Times New Roman" w:hAnsi="Times New Roman" w:cs="Times New Roman"/>
          <w:b/>
          <w:bCs/>
          <w:i/>
          <w:sz w:val="28"/>
          <w:szCs w:val="28"/>
          <w:lang w:eastAsia="ro-RO"/>
        </w:rPr>
        <w:t>Teleradio-Moldova</w:t>
      </w:r>
      <w:proofErr w:type="spellEnd"/>
      <w:r w:rsidR="003F2BEB" w:rsidRPr="003F2BEB">
        <w:rPr>
          <w:rFonts w:ascii="Times New Roman" w:hAnsi="Times New Roman" w:cs="Times New Roman"/>
          <w:b/>
          <w:bCs/>
          <w:i/>
          <w:sz w:val="28"/>
          <w:szCs w:val="28"/>
          <w:lang w:eastAsia="ro-RO"/>
        </w:rPr>
        <w:t>”” al Asociaţiei Presei Electronice APEL</w:t>
      </w:r>
      <w:r w:rsidR="00F3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2BEB" w:rsidRDefault="003F2BEB" w:rsidP="003F2BEB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BE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Aneta </w:t>
      </w:r>
      <w:proofErr w:type="spellStart"/>
      <w:r w:rsidRPr="003F2BEB">
        <w:rPr>
          <w:rFonts w:ascii="Times New Roman" w:hAnsi="Times New Roman" w:cs="Times New Roman"/>
          <w:color w:val="000000"/>
          <w:spacing w:val="9"/>
          <w:sz w:val="28"/>
          <w:szCs w:val="28"/>
        </w:rPr>
        <w:t>Gonța</w:t>
      </w:r>
      <w:proofErr w:type="spellEnd"/>
      <w:r w:rsidRPr="003F2BE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3F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xpert al </w:t>
      </w:r>
      <w:r w:rsidRPr="003F2BEB">
        <w:rPr>
          <w:rFonts w:ascii="Times New Roman" w:hAnsi="Times New Roman" w:cs="Times New Roman"/>
          <w:sz w:val="28"/>
          <w:szCs w:val="28"/>
        </w:rPr>
        <w:t>Asociației Presei Electronice APEL</w:t>
      </w:r>
      <w:r w:rsidRPr="003F2BE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a prezentat </w:t>
      </w:r>
      <w:r w:rsidRPr="003F2BEB">
        <w:rPr>
          <w:rFonts w:ascii="Times New Roman" w:hAnsi="Times New Roman" w:cs="Times New Roman"/>
          <w:i/>
          <w:sz w:val="28"/>
          <w:szCs w:val="28"/>
        </w:rPr>
        <w:t>Studiul de caz „</w:t>
      </w:r>
      <w:r w:rsidRPr="003F2BEB">
        <w:rPr>
          <w:rFonts w:ascii="Times New Roman" w:hAnsi="Times New Roman" w:cs="Times New Roman"/>
          <w:bCs/>
          <w:i/>
          <w:sz w:val="28"/>
          <w:szCs w:val="28"/>
          <w:lang w:eastAsia="ro-RO"/>
        </w:rPr>
        <w:t>Calitatea şedinţelor de lucru ale CO şi administraţiei IPNA Compania „</w:t>
      </w:r>
      <w:proofErr w:type="spellStart"/>
      <w:r w:rsidRPr="003F2BEB">
        <w:rPr>
          <w:rFonts w:ascii="Times New Roman" w:hAnsi="Times New Roman" w:cs="Times New Roman"/>
          <w:bCs/>
          <w:i/>
          <w:sz w:val="28"/>
          <w:szCs w:val="28"/>
          <w:lang w:eastAsia="ro-RO"/>
        </w:rPr>
        <w:t>Teleradio-Moldova</w:t>
      </w:r>
      <w:proofErr w:type="spellEnd"/>
      <w:r w:rsidRPr="003F2BEB">
        <w:rPr>
          <w:rFonts w:ascii="Times New Roman" w:hAnsi="Times New Roman" w:cs="Times New Roman"/>
          <w:bCs/>
          <w:i/>
          <w:sz w:val="28"/>
          <w:szCs w:val="28"/>
          <w:lang w:eastAsia="ro-RO"/>
        </w:rPr>
        <w:t>”” al Asociaţiei Presei Electronice APEL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2B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Directorul executiv al </w:t>
      </w:r>
      <w:r w:rsidRPr="00CD259B">
        <w:rPr>
          <w:rFonts w:ascii="Times New Roman" w:hAnsi="Times New Roman" w:cs="Times New Roman"/>
          <w:sz w:val="28"/>
          <w:szCs w:val="28"/>
        </w:rPr>
        <w:t xml:space="preserve">Asociației Presei Electronice </w:t>
      </w:r>
      <w:r w:rsidRPr="00F767D3">
        <w:rPr>
          <w:rFonts w:ascii="Times New Roman" w:hAnsi="Times New Roman" w:cs="Times New Roman"/>
          <w:sz w:val="28"/>
          <w:szCs w:val="28"/>
        </w:rPr>
        <w:t>APEL</w:t>
      </w:r>
      <w:r>
        <w:rPr>
          <w:rFonts w:ascii="Times New Roman" w:hAnsi="Times New Roman" w:cs="Times New Roman"/>
          <w:sz w:val="28"/>
          <w:szCs w:val="28"/>
        </w:rPr>
        <w:t xml:space="preserve"> şi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experta </w:t>
      </w:r>
      <w:r w:rsidRPr="00CD259B">
        <w:rPr>
          <w:rFonts w:ascii="Times New Roman" w:hAnsi="Times New Roman" w:cs="Times New Roman"/>
          <w:sz w:val="28"/>
          <w:szCs w:val="28"/>
        </w:rPr>
        <w:t xml:space="preserve">Asociației Presei Electronice </w:t>
      </w:r>
      <w:r w:rsidRPr="00F767D3">
        <w:rPr>
          <w:rFonts w:ascii="Times New Roman" w:hAnsi="Times New Roman" w:cs="Times New Roman"/>
          <w:sz w:val="28"/>
          <w:szCs w:val="28"/>
        </w:rPr>
        <w:t>APEL</w:t>
      </w:r>
      <w:r w:rsidRPr="003F2BEB">
        <w:rPr>
          <w:rFonts w:ascii="Times New Roman" w:hAnsi="Times New Roman" w:cs="Times New Roman"/>
          <w:color w:val="000000"/>
          <w:spacing w:val="9"/>
          <w:sz w:val="28"/>
          <w:szCs w:val="28"/>
        </w:rPr>
        <w:t>, au răspuns la întrebări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le</w:t>
      </w:r>
      <w:r w:rsidRPr="003F2BE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ale membrilor CO.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A fost supus votului proiectul hotărârii CO.</w:t>
      </w:r>
    </w:p>
    <w:p w:rsidR="003F2BEB" w:rsidRPr="003F2BEB" w:rsidRDefault="003F2BEB" w:rsidP="003F2BEB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S-a votat: „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Pentru” – 9</w:t>
      </w: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voturi.</w:t>
      </w:r>
    </w:p>
    <w:p w:rsidR="00AE78B2" w:rsidRDefault="00AE78B2" w:rsidP="00F3788F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09EA" w:rsidRDefault="000073C6" w:rsidP="00EA09EA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EA09EA"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F2BEB" w:rsidRPr="003F2BEB">
        <w:rPr>
          <w:rFonts w:ascii="Times New Roman" w:hAnsi="Times New Roman" w:cs="Times New Roman"/>
          <w:b/>
          <w:i/>
          <w:sz w:val="28"/>
          <w:szCs w:val="28"/>
        </w:rPr>
        <w:t>Oportunitatea difuzării, în anul 2013, a serviciului de programe TVMI pe satelit</w:t>
      </w:r>
      <w:r w:rsidR="00AF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2BEB" w:rsidRDefault="003F2BEB" w:rsidP="003F2BEB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BE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onstantin </w:t>
      </w:r>
      <w:r w:rsidRPr="003F2BEB">
        <w:rPr>
          <w:rFonts w:ascii="Times New Roman" w:hAnsi="Times New Roman" w:cs="Times New Roman"/>
          <w:sz w:val="28"/>
          <w:szCs w:val="28"/>
        </w:rPr>
        <w:t>Marin a enunțat poziția administrației IPNA Compania „</w:t>
      </w:r>
      <w:proofErr w:type="spellStart"/>
      <w:r w:rsidRPr="003F2BEB">
        <w:rPr>
          <w:rFonts w:ascii="Times New Roman" w:hAnsi="Times New Roman" w:cs="Times New Roman"/>
          <w:sz w:val="28"/>
          <w:szCs w:val="28"/>
        </w:rPr>
        <w:t>Teleradio-Moldova</w:t>
      </w:r>
      <w:proofErr w:type="spellEnd"/>
      <w:r w:rsidRPr="003F2BEB">
        <w:rPr>
          <w:rFonts w:ascii="Times New Roman" w:hAnsi="Times New Roman" w:cs="Times New Roman"/>
          <w:sz w:val="28"/>
          <w:szCs w:val="28"/>
        </w:rPr>
        <w:t xml:space="preserve">”, potrivit căreia TVMI urmează să fie trecută pe o altă platformă </w:t>
      </w:r>
      <w:r>
        <w:rPr>
          <w:rFonts w:ascii="Times New Roman" w:hAnsi="Times New Roman" w:cs="Times New Roman"/>
          <w:sz w:val="28"/>
          <w:szCs w:val="28"/>
        </w:rPr>
        <w:t xml:space="preserve">de difuzare </w:t>
      </w:r>
      <w:r w:rsidRPr="003F2BEB">
        <w:rPr>
          <w:rFonts w:ascii="Times New Roman" w:hAnsi="Times New Roman" w:cs="Times New Roman"/>
          <w:sz w:val="28"/>
          <w:szCs w:val="28"/>
        </w:rPr>
        <w:t>– internet. Aceasta, deoarece anual se achită pen</w:t>
      </w:r>
      <w:r>
        <w:rPr>
          <w:rFonts w:ascii="Times New Roman" w:hAnsi="Times New Roman" w:cs="Times New Roman"/>
          <w:sz w:val="28"/>
          <w:szCs w:val="28"/>
        </w:rPr>
        <w:t xml:space="preserve">tru satelit 2,5 milioane de lei, </w:t>
      </w:r>
      <w:r w:rsidRPr="003F2BEB">
        <w:rPr>
          <w:rFonts w:ascii="Times New Roman" w:hAnsi="Times New Roman" w:cs="Times New Roman"/>
          <w:sz w:val="28"/>
          <w:szCs w:val="28"/>
        </w:rPr>
        <w:t>cheltuieli n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2BEB">
        <w:rPr>
          <w:rFonts w:ascii="Times New Roman" w:hAnsi="Times New Roman" w:cs="Times New Roman"/>
          <w:sz w:val="28"/>
          <w:szCs w:val="28"/>
        </w:rPr>
        <w:t>justificate în condițiile avansării tehnologiilor informaționale. Experții DW, care asistă IPNA Compania „</w:t>
      </w:r>
      <w:proofErr w:type="spellStart"/>
      <w:r w:rsidRPr="003F2BEB">
        <w:rPr>
          <w:rFonts w:ascii="Times New Roman" w:hAnsi="Times New Roman" w:cs="Times New Roman"/>
          <w:sz w:val="28"/>
          <w:szCs w:val="28"/>
        </w:rPr>
        <w:t>Teleradio-Moldova</w:t>
      </w:r>
      <w:proofErr w:type="spellEnd"/>
      <w:r w:rsidRPr="003F2BE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BEB">
        <w:rPr>
          <w:rFonts w:ascii="Times New Roman" w:hAnsi="Times New Roman" w:cs="Times New Roman"/>
          <w:sz w:val="28"/>
          <w:szCs w:val="28"/>
        </w:rPr>
        <w:t xml:space="preserve">în </w:t>
      </w:r>
      <w:r>
        <w:rPr>
          <w:rFonts w:ascii="Times New Roman" w:hAnsi="Times New Roman" w:cs="Times New Roman"/>
          <w:sz w:val="28"/>
          <w:szCs w:val="28"/>
        </w:rPr>
        <w:t xml:space="preserve">procesul </w:t>
      </w:r>
      <w:r w:rsidRPr="003F2BEB">
        <w:rPr>
          <w:rFonts w:ascii="Times New Roman" w:hAnsi="Times New Roman" w:cs="Times New Roman"/>
          <w:sz w:val="28"/>
          <w:szCs w:val="28"/>
        </w:rPr>
        <w:t>de reformare, au analizat tendințele din lume și confirm</w:t>
      </w:r>
      <w:r>
        <w:rPr>
          <w:rFonts w:ascii="Times New Roman" w:hAnsi="Times New Roman" w:cs="Times New Roman"/>
          <w:sz w:val="28"/>
          <w:szCs w:val="28"/>
        </w:rPr>
        <w:t xml:space="preserve">ă </w:t>
      </w:r>
      <w:r w:rsidRPr="003F2BEB">
        <w:rPr>
          <w:rFonts w:ascii="Times New Roman" w:hAnsi="Times New Roman" w:cs="Times New Roman"/>
          <w:sz w:val="28"/>
          <w:szCs w:val="28"/>
        </w:rPr>
        <w:t>că se dă preferință platformei internet.</w:t>
      </w:r>
    </w:p>
    <w:p w:rsidR="00780CF1" w:rsidRDefault="003F2BEB" w:rsidP="00780CF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BEB">
        <w:rPr>
          <w:rFonts w:ascii="Times New Roman" w:hAnsi="Times New Roman" w:cs="Times New Roman"/>
          <w:sz w:val="28"/>
          <w:szCs w:val="28"/>
        </w:rPr>
        <w:t xml:space="preserve">Comunicarea cu comunitățile externe </w:t>
      </w:r>
      <w:r>
        <w:rPr>
          <w:rFonts w:ascii="Times New Roman" w:hAnsi="Times New Roman" w:cs="Times New Roman"/>
          <w:sz w:val="28"/>
          <w:szCs w:val="28"/>
        </w:rPr>
        <w:t xml:space="preserve">urmează a </w:t>
      </w:r>
      <w:r w:rsidRPr="003F2BEB">
        <w:rPr>
          <w:rFonts w:ascii="Times New Roman" w:hAnsi="Times New Roman" w:cs="Times New Roman"/>
          <w:sz w:val="28"/>
          <w:szCs w:val="28"/>
        </w:rPr>
        <w:t>fi</w:t>
      </w:r>
      <w:r>
        <w:rPr>
          <w:rFonts w:ascii="Times New Roman" w:hAnsi="Times New Roman" w:cs="Times New Roman"/>
          <w:sz w:val="28"/>
          <w:szCs w:val="28"/>
        </w:rPr>
        <w:t>, în continuare,</w:t>
      </w:r>
      <w:r w:rsidRPr="003F2BEB">
        <w:rPr>
          <w:rFonts w:ascii="Times New Roman" w:hAnsi="Times New Roman" w:cs="Times New Roman"/>
          <w:sz w:val="28"/>
          <w:szCs w:val="28"/>
        </w:rPr>
        <w:t xml:space="preserve"> o priorita</w:t>
      </w:r>
      <w:r w:rsidR="00780CF1">
        <w:rPr>
          <w:rFonts w:ascii="Times New Roman" w:hAnsi="Times New Roman" w:cs="Times New Roman"/>
          <w:sz w:val="28"/>
          <w:szCs w:val="28"/>
        </w:rPr>
        <w:t>te pentru radiodifuzorul public</w:t>
      </w:r>
      <w:r w:rsidRPr="003F2BEB">
        <w:rPr>
          <w:rFonts w:ascii="Times New Roman" w:hAnsi="Times New Roman" w:cs="Times New Roman"/>
          <w:sz w:val="28"/>
          <w:szCs w:val="28"/>
        </w:rPr>
        <w:t>.</w:t>
      </w:r>
    </w:p>
    <w:p w:rsidR="00780CF1" w:rsidRDefault="003F2BEB" w:rsidP="00780CF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BEB">
        <w:rPr>
          <w:rFonts w:ascii="Times New Roman" w:hAnsi="Times New Roman" w:cs="Times New Roman"/>
          <w:sz w:val="28"/>
          <w:szCs w:val="28"/>
        </w:rPr>
        <w:t>Directorul TVMI, L</w:t>
      </w:r>
      <w:r w:rsidR="00780CF1">
        <w:rPr>
          <w:rFonts w:ascii="Times New Roman" w:hAnsi="Times New Roman" w:cs="Times New Roman"/>
          <w:sz w:val="28"/>
          <w:szCs w:val="28"/>
        </w:rPr>
        <w:t xml:space="preserve">udmila </w:t>
      </w:r>
      <w:r w:rsidRPr="003F2BEB">
        <w:rPr>
          <w:rFonts w:ascii="Times New Roman" w:hAnsi="Times New Roman" w:cs="Times New Roman"/>
          <w:sz w:val="28"/>
          <w:szCs w:val="28"/>
        </w:rPr>
        <w:t xml:space="preserve">Barbă, </w:t>
      </w:r>
      <w:r w:rsidR="00780CF1">
        <w:rPr>
          <w:rFonts w:ascii="Times New Roman" w:hAnsi="Times New Roman" w:cs="Times New Roman"/>
          <w:sz w:val="28"/>
          <w:szCs w:val="28"/>
        </w:rPr>
        <w:t>şi-a exprimat dez</w:t>
      </w:r>
      <w:r w:rsidRPr="003F2BEB">
        <w:rPr>
          <w:rFonts w:ascii="Times New Roman" w:hAnsi="Times New Roman" w:cs="Times New Roman"/>
          <w:sz w:val="28"/>
          <w:szCs w:val="28"/>
        </w:rPr>
        <w:t>acord</w:t>
      </w:r>
      <w:r w:rsidR="00780CF1">
        <w:rPr>
          <w:rFonts w:ascii="Times New Roman" w:hAnsi="Times New Roman" w:cs="Times New Roman"/>
          <w:sz w:val="28"/>
          <w:szCs w:val="28"/>
        </w:rPr>
        <w:t>ul</w:t>
      </w:r>
      <w:r w:rsidRPr="003F2BEB">
        <w:rPr>
          <w:rFonts w:ascii="Times New Roman" w:hAnsi="Times New Roman" w:cs="Times New Roman"/>
          <w:sz w:val="28"/>
          <w:szCs w:val="28"/>
        </w:rPr>
        <w:t xml:space="preserve"> </w:t>
      </w:r>
      <w:r w:rsidR="00780CF1">
        <w:rPr>
          <w:rFonts w:ascii="Times New Roman" w:hAnsi="Times New Roman" w:cs="Times New Roman"/>
          <w:sz w:val="28"/>
          <w:szCs w:val="28"/>
        </w:rPr>
        <w:t>poziţia administraţiei</w:t>
      </w:r>
      <w:r w:rsidRPr="003F2BEB">
        <w:rPr>
          <w:rFonts w:ascii="Times New Roman" w:hAnsi="Times New Roman" w:cs="Times New Roman"/>
          <w:sz w:val="28"/>
          <w:szCs w:val="28"/>
        </w:rPr>
        <w:t>.</w:t>
      </w:r>
    </w:p>
    <w:p w:rsidR="00780CF1" w:rsidRDefault="00780CF1" w:rsidP="00780CF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fost</w:t>
      </w:r>
      <w:r w:rsidR="003F2BEB" w:rsidRPr="003F2BEB">
        <w:rPr>
          <w:rFonts w:ascii="Times New Roman" w:hAnsi="Times New Roman" w:cs="Times New Roman"/>
          <w:sz w:val="28"/>
          <w:szCs w:val="28"/>
        </w:rPr>
        <w:t xml:space="preserve"> pus la vot proiectul hotărârii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CF1">
        <w:rPr>
          <w:rFonts w:ascii="Times New Roman" w:hAnsi="Times New Roman" w:cs="Times New Roman"/>
          <w:i/>
          <w:sz w:val="28"/>
          <w:szCs w:val="28"/>
        </w:rPr>
        <w:t>cu privire la platforma de difuzare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0CF1">
        <w:rPr>
          <w:rFonts w:ascii="Times New Roman" w:hAnsi="Times New Roman" w:cs="Times New Roman"/>
          <w:i/>
          <w:sz w:val="28"/>
          <w:szCs w:val="28"/>
        </w:rPr>
        <w:t>a serviciului de pr</w:t>
      </w:r>
      <w:r>
        <w:rPr>
          <w:rFonts w:ascii="Times New Roman" w:hAnsi="Times New Roman" w:cs="Times New Roman"/>
          <w:i/>
          <w:sz w:val="28"/>
          <w:szCs w:val="28"/>
        </w:rPr>
        <w:t xml:space="preserve">ograme TV Moldova Internaţional </w:t>
      </w:r>
      <w:r w:rsidRPr="00780CF1">
        <w:rPr>
          <w:rFonts w:ascii="Times New Roman" w:hAnsi="Times New Roman" w:cs="Times New Roman"/>
          <w:i/>
          <w:sz w:val="28"/>
          <w:szCs w:val="28"/>
        </w:rPr>
        <w:t>al IPNA Compania „</w:t>
      </w:r>
      <w:proofErr w:type="spellStart"/>
      <w:r w:rsidRPr="00780CF1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Pr="00780CF1">
        <w:rPr>
          <w:rFonts w:ascii="Times New Roman" w:hAnsi="Times New Roman" w:cs="Times New Roman"/>
          <w:i/>
          <w:sz w:val="28"/>
          <w:szCs w:val="28"/>
        </w:rPr>
        <w:t>” în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CF1" w:rsidRPr="00780CF1" w:rsidRDefault="003F2BEB" w:rsidP="00780CF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CF1">
        <w:rPr>
          <w:rFonts w:ascii="Times New Roman" w:hAnsi="Times New Roman" w:cs="Times New Roman"/>
          <w:b/>
          <w:sz w:val="28"/>
          <w:szCs w:val="28"/>
        </w:rPr>
        <w:t>S-a votat: „</w:t>
      </w:r>
      <w:r w:rsidR="00780CF1">
        <w:rPr>
          <w:rFonts w:ascii="Times New Roman" w:hAnsi="Times New Roman" w:cs="Times New Roman"/>
          <w:b/>
          <w:sz w:val="28"/>
          <w:szCs w:val="28"/>
        </w:rPr>
        <w:t>p</w:t>
      </w:r>
      <w:r w:rsidRPr="00780CF1">
        <w:rPr>
          <w:rFonts w:ascii="Times New Roman" w:hAnsi="Times New Roman" w:cs="Times New Roman"/>
          <w:b/>
          <w:sz w:val="28"/>
          <w:szCs w:val="28"/>
        </w:rPr>
        <w:t xml:space="preserve">entru” – </w:t>
      </w:r>
      <w:r w:rsidR="00780CF1" w:rsidRPr="00780CF1">
        <w:rPr>
          <w:rFonts w:ascii="Times New Roman" w:hAnsi="Times New Roman" w:cs="Times New Roman"/>
          <w:b/>
          <w:sz w:val="28"/>
          <w:szCs w:val="28"/>
        </w:rPr>
        <w:t>8 voturi (</w:t>
      </w:r>
      <w:proofErr w:type="spellStart"/>
      <w:r w:rsidR="00780CF1" w:rsidRPr="00780CF1">
        <w:rPr>
          <w:rFonts w:ascii="Times New Roman" w:hAnsi="Times New Roman" w:cs="Times New Roman"/>
          <w:b/>
          <w:sz w:val="28"/>
          <w:szCs w:val="28"/>
        </w:rPr>
        <w:t>E.Rîbca</w:t>
      </w:r>
      <w:proofErr w:type="spellEnd"/>
      <w:r w:rsidR="00780CF1"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0CF1" w:rsidRPr="00780CF1">
        <w:rPr>
          <w:rFonts w:ascii="Times New Roman" w:hAnsi="Times New Roman" w:cs="Times New Roman"/>
          <w:b/>
          <w:sz w:val="28"/>
          <w:szCs w:val="28"/>
        </w:rPr>
        <w:t>V.Bogatu</w:t>
      </w:r>
      <w:proofErr w:type="spellEnd"/>
      <w:r w:rsidR="00780CF1"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0CF1" w:rsidRPr="00780CF1">
        <w:rPr>
          <w:rFonts w:ascii="Times New Roman" w:hAnsi="Times New Roman" w:cs="Times New Roman"/>
          <w:b/>
          <w:sz w:val="28"/>
          <w:szCs w:val="28"/>
        </w:rPr>
        <w:t>P.Grozavu</w:t>
      </w:r>
      <w:proofErr w:type="spellEnd"/>
      <w:r w:rsidR="00780CF1"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0CF1" w:rsidRPr="00780CF1">
        <w:rPr>
          <w:rFonts w:ascii="Times New Roman" w:hAnsi="Times New Roman" w:cs="Times New Roman"/>
          <w:b/>
          <w:sz w:val="28"/>
          <w:szCs w:val="28"/>
        </w:rPr>
        <w:t>V.Meșină-Prodan</w:t>
      </w:r>
      <w:proofErr w:type="spellEnd"/>
      <w:r w:rsidR="00780CF1"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0CF1" w:rsidRPr="00780CF1">
        <w:rPr>
          <w:rFonts w:ascii="Times New Roman" w:hAnsi="Times New Roman" w:cs="Times New Roman"/>
          <w:b/>
          <w:sz w:val="28"/>
          <w:szCs w:val="28"/>
        </w:rPr>
        <w:t>R.Lozinschi-Hadei</w:t>
      </w:r>
      <w:proofErr w:type="spellEnd"/>
      <w:r w:rsidR="00780CF1"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0CF1" w:rsidRPr="00780CF1">
        <w:rPr>
          <w:rFonts w:ascii="Times New Roman" w:hAnsi="Times New Roman" w:cs="Times New Roman"/>
          <w:b/>
          <w:sz w:val="28"/>
          <w:szCs w:val="28"/>
        </w:rPr>
        <w:t>V.Țapeș</w:t>
      </w:r>
      <w:proofErr w:type="spellEnd"/>
      <w:r w:rsidR="00780CF1"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0CF1" w:rsidRPr="00780CF1">
        <w:rPr>
          <w:rFonts w:ascii="Times New Roman" w:hAnsi="Times New Roman" w:cs="Times New Roman"/>
          <w:b/>
          <w:sz w:val="28"/>
          <w:szCs w:val="28"/>
        </w:rPr>
        <w:t>L.Călugăru</w:t>
      </w:r>
      <w:proofErr w:type="spellEnd"/>
      <w:r w:rsidR="00780CF1"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0CF1" w:rsidRPr="00780CF1">
        <w:rPr>
          <w:rFonts w:ascii="Times New Roman" w:hAnsi="Times New Roman" w:cs="Times New Roman"/>
          <w:b/>
          <w:sz w:val="28"/>
          <w:szCs w:val="28"/>
        </w:rPr>
        <w:t>A.Peru-Balan</w:t>
      </w:r>
      <w:proofErr w:type="spellEnd"/>
      <w:r w:rsidR="00780CF1" w:rsidRPr="00780CF1">
        <w:rPr>
          <w:rFonts w:ascii="Times New Roman" w:hAnsi="Times New Roman" w:cs="Times New Roman"/>
          <w:b/>
          <w:sz w:val="28"/>
          <w:szCs w:val="28"/>
        </w:rPr>
        <w:t>; „</w:t>
      </w:r>
      <w:r w:rsidR="00780CF1">
        <w:rPr>
          <w:rFonts w:ascii="Times New Roman" w:hAnsi="Times New Roman" w:cs="Times New Roman"/>
          <w:b/>
          <w:sz w:val="28"/>
          <w:szCs w:val="28"/>
        </w:rPr>
        <w:t>c</w:t>
      </w:r>
      <w:r w:rsidR="00780CF1" w:rsidRPr="00780CF1">
        <w:rPr>
          <w:rFonts w:ascii="Times New Roman" w:hAnsi="Times New Roman" w:cs="Times New Roman"/>
          <w:b/>
          <w:sz w:val="28"/>
          <w:szCs w:val="28"/>
        </w:rPr>
        <w:t xml:space="preserve">ontra” – </w:t>
      </w:r>
      <w:proofErr w:type="spellStart"/>
      <w:r w:rsidR="00780CF1" w:rsidRPr="00780CF1">
        <w:rPr>
          <w:rFonts w:ascii="Times New Roman" w:hAnsi="Times New Roman" w:cs="Times New Roman"/>
          <w:b/>
          <w:sz w:val="28"/>
          <w:szCs w:val="28"/>
        </w:rPr>
        <w:t>D.Deleu</w:t>
      </w:r>
      <w:proofErr w:type="spellEnd"/>
      <w:r w:rsidR="006801DD">
        <w:rPr>
          <w:rFonts w:ascii="Times New Roman" w:hAnsi="Times New Roman" w:cs="Times New Roman"/>
          <w:b/>
          <w:sz w:val="28"/>
          <w:szCs w:val="28"/>
        </w:rPr>
        <w:t>)</w:t>
      </w:r>
      <w:r w:rsidR="00780CF1" w:rsidRPr="00780CF1">
        <w:rPr>
          <w:rFonts w:ascii="Times New Roman" w:hAnsi="Times New Roman" w:cs="Times New Roman"/>
          <w:b/>
          <w:sz w:val="28"/>
          <w:szCs w:val="28"/>
        </w:rPr>
        <w:t>.</w:t>
      </w:r>
    </w:p>
    <w:p w:rsidR="00AE78B2" w:rsidRPr="00CD259B" w:rsidRDefault="00AE78B2" w:rsidP="00AF2A8C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FE3" w:rsidRDefault="000073C6" w:rsidP="00A21FE3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AC6FBB"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A21FE3" w:rsidRPr="00F3788F">
        <w:rPr>
          <w:rFonts w:ascii="Times New Roman" w:hAnsi="Times New Roman" w:cs="Times New Roman"/>
          <w:b/>
          <w:i/>
          <w:sz w:val="28"/>
          <w:szCs w:val="28"/>
        </w:rPr>
        <w:t>Dreptul de difuzare a meciurilor de fotbal din Liga Campionilor</w:t>
      </w:r>
      <w:r w:rsidR="00A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6516" w:rsidRDefault="006E6516" w:rsidP="00A21FE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Preşedintele CO a prezentat proiectul hotărârii </w:t>
      </w:r>
      <w:r w:rsidR="00A21FE3" w:rsidRPr="00A21FE3">
        <w:rPr>
          <w:rFonts w:ascii="Times New Roman" w:hAnsi="Times New Roman" w:cs="Times New Roman"/>
          <w:i/>
          <w:sz w:val="28"/>
          <w:szCs w:val="28"/>
        </w:rPr>
        <w:t>cu privire la accederea telespectatorilor (consumatorilor de programe)</w:t>
      </w:r>
      <w:r w:rsidR="00A21FE3" w:rsidRPr="00A2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FE3" w:rsidRPr="00A21FE3">
        <w:rPr>
          <w:rFonts w:ascii="Times New Roman" w:hAnsi="Times New Roman" w:cs="Times New Roman"/>
          <w:i/>
          <w:sz w:val="28"/>
          <w:szCs w:val="28"/>
        </w:rPr>
        <w:t>la evenimentele de importanţă majoră (Liga Campionilor)</w:t>
      </w:r>
      <w:r w:rsidRPr="00A21FE3">
        <w:rPr>
          <w:rFonts w:ascii="Times New Roman" w:hAnsi="Times New Roman" w:cs="Times New Roman"/>
          <w:sz w:val="28"/>
          <w:szCs w:val="28"/>
        </w:rPr>
        <w:t>.</w:t>
      </w:r>
    </w:p>
    <w:p w:rsidR="00780CF1" w:rsidRDefault="00780CF1" w:rsidP="00A21FE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urma dezbaterilor, </w:t>
      </w:r>
      <w:proofErr w:type="spellStart"/>
      <w:r>
        <w:rPr>
          <w:rFonts w:ascii="Times New Roman" w:hAnsi="Times New Roman" w:cs="Times New Roman"/>
          <w:sz w:val="28"/>
          <w:szCs w:val="28"/>
        </w:rPr>
        <w:t>E.Rîbca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şi-a retras </w:t>
      </w:r>
      <w:r w:rsidRPr="00A21FE3">
        <w:rPr>
          <w:rFonts w:ascii="Times New Roman" w:eastAsia="Times New Roman" w:hAnsi="Times New Roman" w:cs="Times New Roman"/>
          <w:sz w:val="28"/>
          <w:szCs w:val="28"/>
          <w:lang w:eastAsia="ru-RU"/>
        </w:rPr>
        <w:t>proiectul hotărârii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8B2" w:rsidRPr="00A21FE3" w:rsidRDefault="00AE78B2" w:rsidP="00A21FE3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FE3" w:rsidRDefault="00780CF1" w:rsidP="00A21FE3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A21FE3"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Diverse: </w:t>
      </w:r>
      <w:r w:rsidR="00A21FE3" w:rsidRPr="00A21FE3">
        <w:rPr>
          <w:rFonts w:ascii="Times New Roman" w:hAnsi="Times New Roman" w:cs="Times New Roman"/>
          <w:b/>
          <w:i/>
          <w:sz w:val="28"/>
          <w:szCs w:val="28"/>
        </w:rPr>
        <w:t>Derularea reformelor instituționale în</w:t>
      </w:r>
      <w:r w:rsidR="00A21FE3" w:rsidRPr="00A21FE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IPNA Compania „</w:t>
      </w:r>
      <w:proofErr w:type="spellStart"/>
      <w:r w:rsidR="00A21FE3" w:rsidRPr="00A21FE3">
        <w:rPr>
          <w:rFonts w:ascii="Times New Roman" w:hAnsi="Times New Roman" w:cs="Times New Roman"/>
          <w:b/>
          <w:i/>
          <w:iCs/>
          <w:sz w:val="28"/>
          <w:szCs w:val="28"/>
        </w:rPr>
        <w:t>Teleradio-Moldova</w:t>
      </w:r>
      <w:proofErr w:type="spellEnd"/>
      <w:r w:rsidR="00A21FE3" w:rsidRPr="00A21FE3">
        <w:rPr>
          <w:rFonts w:ascii="Times New Roman" w:hAnsi="Times New Roman" w:cs="Times New Roman"/>
          <w:b/>
          <w:i/>
          <w:iCs/>
          <w:sz w:val="28"/>
          <w:szCs w:val="28"/>
        </w:rPr>
        <w:t>”</w:t>
      </w:r>
      <w:r w:rsidR="00A2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1FE3" w:rsidRDefault="00A21FE3" w:rsidP="00A21FE3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Președintel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ui</w:t>
      </w:r>
      <w:r w:rsidRPr="00C7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Companiei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Constantin </w:t>
      </w:r>
      <w:r w:rsidRPr="00F3788F">
        <w:rPr>
          <w:rFonts w:ascii="Times New Roman" w:eastAsia="Times New Roman" w:hAnsi="Times New Roman" w:cs="Times New Roman"/>
          <w:sz w:val="28"/>
          <w:szCs w:val="28"/>
          <w:lang w:eastAsia="ru-RU"/>
        </w:rPr>
        <w:t>Marin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 prezentat membrilor CO informaţii privind procesul de derulare a reformelor structural-instituţionale din </w:t>
      </w:r>
      <w:r w:rsidRPr="00407C6B">
        <w:rPr>
          <w:rFonts w:ascii="Times New Roman" w:hAnsi="Times New Roman" w:cs="Times New Roman"/>
          <w:iCs/>
          <w:sz w:val="28"/>
          <w:szCs w:val="28"/>
        </w:rPr>
        <w:t>IPNA Compania „</w:t>
      </w:r>
      <w:proofErr w:type="spellStart"/>
      <w:r w:rsidRPr="00407C6B">
        <w:rPr>
          <w:rFonts w:ascii="Times New Roman" w:hAnsi="Times New Roman" w:cs="Times New Roman"/>
          <w:iCs/>
          <w:sz w:val="28"/>
          <w:szCs w:val="28"/>
        </w:rPr>
        <w:t>Teleradio-Moldova</w:t>
      </w:r>
      <w:proofErr w:type="spellEnd"/>
      <w:r w:rsidRPr="00407C6B">
        <w:rPr>
          <w:rFonts w:ascii="Times New Roman" w:hAnsi="Times New Roman" w:cs="Times New Roman"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FE3" w:rsidRPr="00780CF1" w:rsidRDefault="001525AA" w:rsidP="00780CF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eastAsia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o-RO"/>
        </w:rPr>
        <w:t>Preşedintele CO a prezentat proiectu</w:t>
      </w:r>
      <w:r w:rsidR="00780CF1">
        <w:rPr>
          <w:rFonts w:ascii="Times New Roman" w:hAnsi="Times New Roman" w:cs="Times New Roman"/>
          <w:bCs/>
          <w:iCs/>
          <w:sz w:val="28"/>
          <w:szCs w:val="28"/>
          <w:lang w:eastAsia="ro-RO"/>
        </w:rPr>
        <w:t xml:space="preserve">l hotărârii </w:t>
      </w:r>
      <w:r w:rsidR="00780CF1" w:rsidRPr="00780CF1">
        <w:rPr>
          <w:rFonts w:ascii="Times New Roman" w:hAnsi="Times New Roman" w:cs="Times New Roman"/>
          <w:i/>
          <w:sz w:val="28"/>
          <w:szCs w:val="28"/>
        </w:rPr>
        <w:t>cu privire la derularea reformelor instituționale</w:t>
      </w:r>
      <w:r w:rsidR="00780CF1" w:rsidRPr="00780CF1">
        <w:rPr>
          <w:rFonts w:ascii="Times New Roman" w:hAnsi="Times New Roman" w:cs="Times New Roman"/>
          <w:bCs/>
          <w:iCs/>
          <w:sz w:val="28"/>
          <w:szCs w:val="28"/>
          <w:lang w:eastAsia="ro-RO"/>
        </w:rPr>
        <w:t xml:space="preserve"> </w:t>
      </w:r>
      <w:r w:rsidR="00780CF1" w:rsidRPr="00780CF1">
        <w:rPr>
          <w:rFonts w:ascii="Times New Roman" w:hAnsi="Times New Roman" w:cs="Times New Roman"/>
          <w:i/>
          <w:sz w:val="28"/>
          <w:szCs w:val="28"/>
        </w:rPr>
        <w:t>în</w:t>
      </w:r>
      <w:r w:rsidR="00780CF1" w:rsidRPr="00780CF1">
        <w:rPr>
          <w:rFonts w:ascii="Times New Roman" w:hAnsi="Times New Roman" w:cs="Times New Roman"/>
          <w:i/>
          <w:iCs/>
          <w:sz w:val="28"/>
          <w:szCs w:val="28"/>
        </w:rPr>
        <w:t xml:space="preserve"> IPNA Compania „</w:t>
      </w:r>
      <w:proofErr w:type="spellStart"/>
      <w:r w:rsidR="00780CF1" w:rsidRPr="00780CF1">
        <w:rPr>
          <w:rFonts w:ascii="Times New Roman" w:hAnsi="Times New Roman" w:cs="Times New Roman"/>
          <w:i/>
          <w:iCs/>
          <w:sz w:val="28"/>
          <w:szCs w:val="28"/>
        </w:rPr>
        <w:t>Teleradio-Moldova</w:t>
      </w:r>
      <w:proofErr w:type="spellEnd"/>
      <w:r w:rsidR="00780CF1" w:rsidRPr="00780CF1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780CF1">
        <w:rPr>
          <w:rFonts w:ascii="Times New Roman" w:hAnsi="Times New Roman" w:cs="Times New Roman"/>
          <w:bCs/>
          <w:sz w:val="28"/>
          <w:szCs w:val="28"/>
          <w:lang w:eastAsia="ro-RO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o-RO"/>
        </w:rPr>
        <w:t xml:space="preserve">argumentat de </w:t>
      </w:r>
      <w:r w:rsidRPr="00C71536">
        <w:rPr>
          <w:rFonts w:ascii="Times New Roman" w:eastAsia="Times New Roman" w:hAnsi="Times New Roman" w:cs="Times New Roman"/>
          <w:sz w:val="28"/>
          <w:szCs w:val="28"/>
          <w:lang w:eastAsia="ru-RU"/>
        </w:rPr>
        <w:t>Președintel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ui</w:t>
      </w:r>
      <w:r w:rsidRPr="00C7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Companiei</w:t>
      </w:r>
      <w:r>
        <w:rPr>
          <w:rFonts w:ascii="Times New Roman" w:hAnsi="Times New Roman" w:cs="Times New Roman"/>
          <w:bCs/>
          <w:sz w:val="28"/>
          <w:szCs w:val="28"/>
          <w:lang w:eastAsia="ro-RO"/>
        </w:rPr>
        <w:t>.</w:t>
      </w:r>
    </w:p>
    <w:p w:rsidR="00780CF1" w:rsidRPr="00780CF1" w:rsidRDefault="00780CF1" w:rsidP="00780CF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CF1">
        <w:rPr>
          <w:rFonts w:ascii="Times New Roman" w:hAnsi="Times New Roman" w:cs="Times New Roman"/>
          <w:b/>
          <w:sz w:val="28"/>
          <w:szCs w:val="28"/>
        </w:rPr>
        <w:t>S-a votat: „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780CF1">
        <w:rPr>
          <w:rFonts w:ascii="Times New Roman" w:hAnsi="Times New Roman" w:cs="Times New Roman"/>
          <w:b/>
          <w:sz w:val="28"/>
          <w:szCs w:val="28"/>
        </w:rPr>
        <w:t xml:space="preserve">entru” – </w:t>
      </w:r>
      <w:r w:rsidR="00CD0AD3">
        <w:rPr>
          <w:rFonts w:ascii="Times New Roman" w:hAnsi="Times New Roman" w:cs="Times New Roman"/>
          <w:b/>
          <w:sz w:val="28"/>
          <w:szCs w:val="28"/>
        </w:rPr>
        <w:t>6</w:t>
      </w:r>
      <w:r w:rsidRPr="00780CF1">
        <w:rPr>
          <w:rFonts w:ascii="Times New Roman" w:hAnsi="Times New Roman" w:cs="Times New Roman"/>
          <w:b/>
          <w:sz w:val="28"/>
          <w:szCs w:val="28"/>
        </w:rPr>
        <w:t xml:space="preserve"> voturi (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E.Rîbca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V.Bogatu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V.Meșină-Prodan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R.Lozinschi-Hadei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V.Țapeș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A.Peru-Balan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>; „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780CF1">
        <w:rPr>
          <w:rFonts w:ascii="Times New Roman" w:hAnsi="Times New Roman" w:cs="Times New Roman"/>
          <w:b/>
          <w:sz w:val="28"/>
          <w:szCs w:val="28"/>
        </w:rPr>
        <w:t xml:space="preserve">ontra” –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D.Deleu</w:t>
      </w:r>
      <w:proofErr w:type="spellEnd"/>
      <w:r w:rsidR="00CD0AD3">
        <w:rPr>
          <w:rFonts w:ascii="Times New Roman" w:hAnsi="Times New Roman" w:cs="Times New Roman"/>
          <w:b/>
          <w:sz w:val="28"/>
          <w:szCs w:val="28"/>
        </w:rPr>
        <w:t>,</w:t>
      </w:r>
      <w:r w:rsidR="00CD0AD3" w:rsidRPr="00CD0A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0AD3">
        <w:rPr>
          <w:rFonts w:ascii="Times New Roman" w:hAnsi="Times New Roman" w:cs="Times New Roman"/>
          <w:b/>
          <w:sz w:val="28"/>
          <w:szCs w:val="28"/>
        </w:rPr>
        <w:t>L.Călugăru</w:t>
      </w:r>
      <w:proofErr w:type="spellEnd"/>
      <w:r w:rsidR="00CD0AD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D0AD3">
        <w:rPr>
          <w:rFonts w:ascii="Times New Roman" w:hAnsi="Times New Roman" w:cs="Times New Roman"/>
          <w:b/>
          <w:sz w:val="28"/>
          <w:szCs w:val="28"/>
        </w:rPr>
        <w:t>P.Grozavu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>.</w:t>
      </w:r>
    </w:p>
    <w:p w:rsidR="00AE78B2" w:rsidRPr="00CD259B" w:rsidRDefault="00AE78B2" w:rsidP="001525A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5AA" w:rsidRDefault="00CD0AD3" w:rsidP="001525AA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1525AA"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D0AD3">
        <w:rPr>
          <w:rFonts w:ascii="Times New Roman" w:hAnsi="Times New Roman" w:cs="Times New Roman"/>
          <w:b/>
          <w:i/>
          <w:sz w:val="28"/>
          <w:szCs w:val="28"/>
        </w:rPr>
        <w:t>Abrogarea hotărârilor Consiliului de Observatori din anul 2008</w:t>
      </w:r>
      <w:r w:rsidR="00152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0AD3" w:rsidRDefault="00CD0AD3" w:rsidP="00CD0AD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Preşedintele CO a prezentat proiectul hotărârii </w:t>
      </w:r>
      <w:r w:rsidRPr="001525AA">
        <w:rPr>
          <w:rFonts w:ascii="Times New Roman" w:hAnsi="Times New Roman" w:cs="Times New Roman"/>
          <w:i/>
          <w:sz w:val="28"/>
          <w:szCs w:val="28"/>
        </w:rPr>
        <w:t>cu privire la abrogarea hotărârilor Consiliului de Observatori din anul 200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AD3" w:rsidRPr="00780CF1" w:rsidRDefault="00CD0AD3" w:rsidP="00CD0AD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CF1">
        <w:rPr>
          <w:rFonts w:ascii="Times New Roman" w:hAnsi="Times New Roman" w:cs="Times New Roman"/>
          <w:b/>
          <w:sz w:val="28"/>
          <w:szCs w:val="28"/>
        </w:rPr>
        <w:t>S-a votat: „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780CF1">
        <w:rPr>
          <w:rFonts w:ascii="Times New Roman" w:hAnsi="Times New Roman" w:cs="Times New Roman"/>
          <w:b/>
          <w:sz w:val="28"/>
          <w:szCs w:val="28"/>
        </w:rPr>
        <w:t xml:space="preserve">entru”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80CF1">
        <w:rPr>
          <w:rFonts w:ascii="Times New Roman" w:hAnsi="Times New Roman" w:cs="Times New Roman"/>
          <w:b/>
          <w:sz w:val="28"/>
          <w:szCs w:val="28"/>
        </w:rPr>
        <w:t xml:space="preserve"> voturi (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E.Rîbca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V.Bogatu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V.Meșină-Prodan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R.Lozinschi-Hadei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V.Țapeș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A.Peru-Balan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D0A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0CF1">
        <w:rPr>
          <w:rFonts w:ascii="Times New Roman" w:hAnsi="Times New Roman" w:cs="Times New Roman"/>
          <w:b/>
          <w:sz w:val="28"/>
          <w:szCs w:val="28"/>
        </w:rPr>
        <w:t>D.Deleu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D0A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L.Călugăru</w:t>
      </w:r>
      <w:proofErr w:type="spellEnd"/>
      <w:r w:rsidRPr="00780CF1">
        <w:rPr>
          <w:rFonts w:ascii="Times New Roman" w:hAnsi="Times New Roman" w:cs="Times New Roman"/>
          <w:b/>
          <w:sz w:val="28"/>
          <w:szCs w:val="28"/>
        </w:rPr>
        <w:t>; „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780CF1">
        <w:rPr>
          <w:rFonts w:ascii="Times New Roman" w:hAnsi="Times New Roman" w:cs="Times New Roman"/>
          <w:b/>
          <w:sz w:val="28"/>
          <w:szCs w:val="28"/>
        </w:rPr>
        <w:t>ontra”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P.Grozavu</w:t>
      </w:r>
      <w:proofErr w:type="spellEnd"/>
      <w:r w:rsidR="006801DD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Pr="00780CF1">
        <w:rPr>
          <w:rFonts w:ascii="Times New Roman" w:hAnsi="Times New Roman" w:cs="Times New Roman"/>
          <w:b/>
          <w:sz w:val="28"/>
          <w:szCs w:val="28"/>
        </w:rPr>
        <w:t>.</w:t>
      </w:r>
    </w:p>
    <w:p w:rsidR="00CD0AD3" w:rsidRDefault="00CD0AD3" w:rsidP="00CD0AD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0AD3" w:rsidRDefault="00CD0AD3" w:rsidP="00CD0AD3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Diverse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0AD3" w:rsidRDefault="00CD0AD3" w:rsidP="00CD0AD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Preşedintele CO a informat membrii CO despre </w:t>
      </w:r>
      <w:r w:rsidRPr="00CD0AD3">
        <w:rPr>
          <w:rFonts w:ascii="Times New Roman" w:hAnsi="Times New Roman" w:cs="Times New Roman"/>
          <w:sz w:val="28"/>
          <w:szCs w:val="28"/>
        </w:rPr>
        <w:t xml:space="preserve">executarea </w:t>
      </w:r>
      <w:r w:rsidRPr="00CD0AD3">
        <w:rPr>
          <w:rFonts w:ascii="Times New Roman" w:hAnsi="Times New Roman" w:cs="Times New Roman"/>
          <w:i/>
          <w:sz w:val="28"/>
          <w:szCs w:val="28"/>
        </w:rPr>
        <w:t>Hotărârii Consiliului de Observatori nr.1/244 din 22.12.2010 cu privire la difuzarea filmului documentar „Drepturile omului pe ecran: Drepturile minorităţilor sexuale”</w:t>
      </w:r>
      <w:r w:rsidRPr="00CD0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 fost a supus votului proiectul hotărârii </w:t>
      </w:r>
      <w:r w:rsidRPr="00CD0AD3">
        <w:rPr>
          <w:rFonts w:ascii="Times New Roman" w:hAnsi="Times New Roman" w:cs="Times New Roman"/>
          <w:i/>
          <w:sz w:val="28"/>
          <w:szCs w:val="28"/>
        </w:rPr>
        <w:t>cu privire la executarea Hotărârii Consiliului de Observatori nr.1/244 din 22.12.2010 cu privire la difuzarea filmului documentar „Drepturile omului pe ecran: Drepturile minorităţilor sexuale”</w:t>
      </w:r>
      <w:r w:rsidRPr="00CD0AD3">
        <w:rPr>
          <w:rFonts w:ascii="Times New Roman" w:hAnsi="Times New Roman" w:cs="Times New Roman"/>
          <w:sz w:val="28"/>
          <w:szCs w:val="28"/>
        </w:rPr>
        <w:t>.</w:t>
      </w:r>
    </w:p>
    <w:p w:rsidR="00CD0AD3" w:rsidRPr="003F2BEB" w:rsidRDefault="00CD0AD3" w:rsidP="00CD0AD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S-a votat: „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Pentru” – 9</w:t>
      </w: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voturi.</w:t>
      </w:r>
    </w:p>
    <w:p w:rsidR="00CD0AD3" w:rsidRPr="00CD0AD3" w:rsidRDefault="00CD0AD3" w:rsidP="00CD0AD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0AD3" w:rsidRDefault="00CD0AD3" w:rsidP="00CD0AD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Membrii CO au decis asupra subiectelor care urmează a fi incluse în ordinea de zi, din 3 noiembrie. Preşedintele CO a prezentat proiectul hotărârii CO.</w:t>
      </w:r>
    </w:p>
    <w:p w:rsidR="00CD0AD3" w:rsidRPr="003F2BEB" w:rsidRDefault="00CD0AD3" w:rsidP="00CD0AD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S-a votat: „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Pentru” – 9</w:t>
      </w: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voturi.</w:t>
      </w:r>
    </w:p>
    <w:p w:rsidR="001525AA" w:rsidRPr="001525AA" w:rsidRDefault="001525AA" w:rsidP="00A21FE3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289" w:rsidRPr="00CD259B" w:rsidRDefault="00217289" w:rsidP="00122A4A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Durata şedinţei:</w:t>
      </w:r>
      <w:r w:rsidR="009B1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CD0AD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CD259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C60A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D0AD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40000">
        <w:rPr>
          <w:rFonts w:ascii="Times New Roman" w:eastAsia="Times New Roman" w:hAnsi="Times New Roman" w:cs="Times New Roman"/>
          <w:sz w:val="28"/>
          <w:szCs w:val="20"/>
          <w:lang w:eastAsia="ru-RU"/>
        </w:rPr>
        <w:t>-1</w:t>
      </w:r>
      <w:r w:rsidR="00CD0AD3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4F571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CD0AD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B115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</w:p>
    <w:p w:rsidR="00217289" w:rsidRPr="00CD259B" w:rsidRDefault="00217289" w:rsidP="00122A4A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semnat:</w:t>
      </w:r>
    </w:p>
    <w:p w:rsidR="00217289" w:rsidRPr="00CD259B" w:rsidRDefault="00217289" w:rsidP="00122A4A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1. Eugeniu RÎBCA    _______Preşedintele Consiliului de Observatori</w:t>
      </w:r>
    </w:p>
    <w:p w:rsidR="00217289" w:rsidRPr="00CD259B" w:rsidRDefault="00217289" w:rsidP="00122A4A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2. Viorica BOGATU   ______ Secretarul şedinţei Consiliului de Observatori</w:t>
      </w:r>
    </w:p>
    <w:p w:rsidR="00217289" w:rsidRPr="00CD259B" w:rsidRDefault="00217289" w:rsidP="00122A4A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3. Aurelia PERU-BALAN ____________</w:t>
      </w:r>
    </w:p>
    <w:p w:rsidR="00217289" w:rsidRPr="00CD259B" w:rsidRDefault="00217289" w:rsidP="00122A4A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4. Vitalie ŢAPEŞ ___________________</w:t>
      </w:r>
    </w:p>
    <w:p w:rsidR="00217289" w:rsidRPr="00CD259B" w:rsidRDefault="00217289" w:rsidP="00122A4A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Raisa</w:t>
      </w:r>
      <w:proofErr w:type="spellEnd"/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LOZINSCHI-HADEI _________</w:t>
      </w:r>
    </w:p>
    <w:p w:rsidR="00D40E50" w:rsidRDefault="00217289" w:rsidP="00D40E50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D259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Viorica MEŞINĂ-PRODAN _________</w:t>
      </w:r>
    </w:p>
    <w:p w:rsidR="00D40E50" w:rsidRPr="00D40E50" w:rsidRDefault="00D40E50" w:rsidP="00D40E50">
      <w:pPr>
        <w:keepNext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4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40E50">
        <w:rPr>
          <w:rFonts w:ascii="Times New Roman" w:hAnsi="Times New Roman" w:cs="Times New Roman"/>
          <w:sz w:val="28"/>
          <w:szCs w:val="28"/>
        </w:rPr>
        <w:t>Larisa CĂLUGĂRU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D40E50" w:rsidRPr="00D40E50" w:rsidRDefault="00D40E50" w:rsidP="00D40E50">
      <w:pPr>
        <w:keepNext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40E50">
        <w:rPr>
          <w:rFonts w:ascii="Times New Roman" w:hAnsi="Times New Roman" w:cs="Times New Roman"/>
          <w:sz w:val="28"/>
          <w:szCs w:val="28"/>
        </w:rPr>
        <w:t>8. Doina DELEU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40E50" w:rsidRPr="00D40E50" w:rsidRDefault="00D40E50" w:rsidP="00D40E50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50">
        <w:rPr>
          <w:rFonts w:ascii="Times New Roman" w:hAnsi="Times New Roman" w:cs="Times New Roman"/>
          <w:sz w:val="28"/>
          <w:szCs w:val="28"/>
        </w:rPr>
        <w:t>9. Petru GROZAVU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40E50" w:rsidRPr="00CD259B" w:rsidRDefault="00D40E50" w:rsidP="00122A4A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sectPr w:rsidR="00D40E50" w:rsidRPr="00CD259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4C" w:rsidRDefault="00743B4C" w:rsidP="00204284">
      <w:pPr>
        <w:spacing w:after="0" w:line="240" w:lineRule="auto"/>
      </w:pPr>
      <w:r>
        <w:separator/>
      </w:r>
    </w:p>
  </w:endnote>
  <w:endnote w:type="continuationSeparator" w:id="0">
    <w:p w:rsidR="00743B4C" w:rsidRDefault="00743B4C" w:rsidP="0020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041593"/>
      <w:docPartObj>
        <w:docPartGallery w:val="Page Numbers (Bottom of Page)"/>
        <w:docPartUnique/>
      </w:docPartObj>
    </w:sdtPr>
    <w:sdtEndPr/>
    <w:sdtContent>
      <w:p w:rsidR="00204284" w:rsidRDefault="00204284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1DD">
          <w:rPr>
            <w:noProof/>
          </w:rPr>
          <w:t>3</w:t>
        </w:r>
        <w:r>
          <w:fldChar w:fldCharType="end"/>
        </w:r>
      </w:p>
    </w:sdtContent>
  </w:sdt>
  <w:p w:rsidR="00204284" w:rsidRDefault="0020428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4C" w:rsidRDefault="00743B4C" w:rsidP="00204284">
      <w:pPr>
        <w:spacing w:after="0" w:line="240" w:lineRule="auto"/>
      </w:pPr>
      <w:r>
        <w:separator/>
      </w:r>
    </w:p>
  </w:footnote>
  <w:footnote w:type="continuationSeparator" w:id="0">
    <w:p w:rsidR="00743B4C" w:rsidRDefault="00743B4C" w:rsidP="0020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A57"/>
    <w:multiLevelType w:val="multilevel"/>
    <w:tmpl w:val="CBEE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75F3"/>
    <w:multiLevelType w:val="hybridMultilevel"/>
    <w:tmpl w:val="51660BFA"/>
    <w:lvl w:ilvl="0" w:tplc="651C47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E07AA"/>
    <w:multiLevelType w:val="hybridMultilevel"/>
    <w:tmpl w:val="708C3F7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B0D04"/>
    <w:multiLevelType w:val="hybridMultilevel"/>
    <w:tmpl w:val="B5425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829A8"/>
    <w:multiLevelType w:val="hybridMultilevel"/>
    <w:tmpl w:val="642C48CA"/>
    <w:lvl w:ilvl="0" w:tplc="2AAA255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6C"/>
    <w:rsid w:val="000073C6"/>
    <w:rsid w:val="0001595A"/>
    <w:rsid w:val="000245EF"/>
    <w:rsid w:val="00050C7A"/>
    <w:rsid w:val="00050FC3"/>
    <w:rsid w:val="000627DB"/>
    <w:rsid w:val="0007542B"/>
    <w:rsid w:val="000C3BC9"/>
    <w:rsid w:val="000D5B55"/>
    <w:rsid w:val="000E2BB3"/>
    <w:rsid w:val="00120652"/>
    <w:rsid w:val="00122A4A"/>
    <w:rsid w:val="001245D8"/>
    <w:rsid w:val="001261D1"/>
    <w:rsid w:val="001471A1"/>
    <w:rsid w:val="001525AA"/>
    <w:rsid w:val="00162B63"/>
    <w:rsid w:val="001C44A7"/>
    <w:rsid w:val="001E1920"/>
    <w:rsid w:val="002037B7"/>
    <w:rsid w:val="00204284"/>
    <w:rsid w:val="00216980"/>
    <w:rsid w:val="00217289"/>
    <w:rsid w:val="00222C71"/>
    <w:rsid w:val="00254EEA"/>
    <w:rsid w:val="00266387"/>
    <w:rsid w:val="002C680D"/>
    <w:rsid w:val="002D6FBF"/>
    <w:rsid w:val="002E5906"/>
    <w:rsid w:val="002F4BA4"/>
    <w:rsid w:val="003146CB"/>
    <w:rsid w:val="003351B5"/>
    <w:rsid w:val="0037151E"/>
    <w:rsid w:val="00380031"/>
    <w:rsid w:val="003850CE"/>
    <w:rsid w:val="00385AC8"/>
    <w:rsid w:val="003A4D12"/>
    <w:rsid w:val="003C4A9E"/>
    <w:rsid w:val="003C6C41"/>
    <w:rsid w:val="003E600C"/>
    <w:rsid w:val="003F00B8"/>
    <w:rsid w:val="003F2BEB"/>
    <w:rsid w:val="0040166A"/>
    <w:rsid w:val="00422CB1"/>
    <w:rsid w:val="00426EAD"/>
    <w:rsid w:val="00437C69"/>
    <w:rsid w:val="00440000"/>
    <w:rsid w:val="00442A9D"/>
    <w:rsid w:val="00454D97"/>
    <w:rsid w:val="004650BC"/>
    <w:rsid w:val="00480851"/>
    <w:rsid w:val="00484EE4"/>
    <w:rsid w:val="004F571B"/>
    <w:rsid w:val="00516254"/>
    <w:rsid w:val="00517921"/>
    <w:rsid w:val="00564777"/>
    <w:rsid w:val="00577E4E"/>
    <w:rsid w:val="005A62D1"/>
    <w:rsid w:val="005E0230"/>
    <w:rsid w:val="00601441"/>
    <w:rsid w:val="006164BC"/>
    <w:rsid w:val="00641AF5"/>
    <w:rsid w:val="00664DC7"/>
    <w:rsid w:val="006801DD"/>
    <w:rsid w:val="006B211F"/>
    <w:rsid w:val="006E6516"/>
    <w:rsid w:val="00730B01"/>
    <w:rsid w:val="00740BC4"/>
    <w:rsid w:val="00742C6A"/>
    <w:rsid w:val="00743B4C"/>
    <w:rsid w:val="00780CF1"/>
    <w:rsid w:val="007932D4"/>
    <w:rsid w:val="00794238"/>
    <w:rsid w:val="00794F7A"/>
    <w:rsid w:val="007D57B3"/>
    <w:rsid w:val="00885BAA"/>
    <w:rsid w:val="008A3B83"/>
    <w:rsid w:val="008A6A0F"/>
    <w:rsid w:val="008B122D"/>
    <w:rsid w:val="008B5395"/>
    <w:rsid w:val="008E6F80"/>
    <w:rsid w:val="00976B86"/>
    <w:rsid w:val="009B1159"/>
    <w:rsid w:val="009C3E1C"/>
    <w:rsid w:val="009F0EFB"/>
    <w:rsid w:val="009F3B34"/>
    <w:rsid w:val="00A21FE3"/>
    <w:rsid w:val="00A31B1C"/>
    <w:rsid w:val="00A37C6C"/>
    <w:rsid w:val="00A448A2"/>
    <w:rsid w:val="00A45437"/>
    <w:rsid w:val="00A84AC1"/>
    <w:rsid w:val="00A96ED8"/>
    <w:rsid w:val="00AC6FBB"/>
    <w:rsid w:val="00AE11AA"/>
    <w:rsid w:val="00AE40EC"/>
    <w:rsid w:val="00AE78B2"/>
    <w:rsid w:val="00AF2A8C"/>
    <w:rsid w:val="00B30EF1"/>
    <w:rsid w:val="00B76F1D"/>
    <w:rsid w:val="00B8113D"/>
    <w:rsid w:val="00BC0EC7"/>
    <w:rsid w:val="00C06961"/>
    <w:rsid w:val="00C64673"/>
    <w:rsid w:val="00C67143"/>
    <w:rsid w:val="00C71536"/>
    <w:rsid w:val="00C94842"/>
    <w:rsid w:val="00CD0AD3"/>
    <w:rsid w:val="00CD259B"/>
    <w:rsid w:val="00CE0037"/>
    <w:rsid w:val="00D16DD6"/>
    <w:rsid w:val="00D21678"/>
    <w:rsid w:val="00D40E50"/>
    <w:rsid w:val="00D4615B"/>
    <w:rsid w:val="00D726B4"/>
    <w:rsid w:val="00DC60A2"/>
    <w:rsid w:val="00DE14B1"/>
    <w:rsid w:val="00DE33AC"/>
    <w:rsid w:val="00E3327E"/>
    <w:rsid w:val="00E54B5F"/>
    <w:rsid w:val="00E8672B"/>
    <w:rsid w:val="00EA09EA"/>
    <w:rsid w:val="00EA0F11"/>
    <w:rsid w:val="00EB4E99"/>
    <w:rsid w:val="00EB6A79"/>
    <w:rsid w:val="00EF7AC5"/>
    <w:rsid w:val="00F16C4C"/>
    <w:rsid w:val="00F3788F"/>
    <w:rsid w:val="00F767D3"/>
    <w:rsid w:val="00F84887"/>
    <w:rsid w:val="00F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qFormat/>
    <w:rsid w:val="00564777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szCs w:val="20"/>
      <w:lang w:eastAsia="ru-RU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646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Antet">
    <w:name w:val="header"/>
    <w:basedOn w:val="Normal"/>
    <w:link w:val="AntetCaracte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04284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04284"/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564777"/>
    <w:rPr>
      <w:rFonts w:ascii="Monotype Corsiva" w:eastAsia="Times New Roman" w:hAnsi="Monotype Corsiva" w:cs="Times New Roman"/>
      <w:b/>
      <w:szCs w:val="20"/>
      <w:lang w:val="ro-RO" w:eastAsia="ru-RU"/>
    </w:rPr>
  </w:style>
  <w:style w:type="character" w:styleId="Hyperlink">
    <w:name w:val="Hyperlink"/>
    <w:rsid w:val="0040166A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51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64673"/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styleId="Referinnotdesubsol">
    <w:name w:val="footnote reference"/>
    <w:semiHidden/>
    <w:rsid w:val="001525AA"/>
    <w:rPr>
      <w:vertAlign w:val="superscript"/>
    </w:rPr>
  </w:style>
  <w:style w:type="paragraph" w:styleId="Textnotdesubsol">
    <w:name w:val="footnote text"/>
    <w:basedOn w:val="Normal"/>
    <w:link w:val="TextnotdesubsolCaracter"/>
    <w:semiHidden/>
    <w:rsid w:val="001525A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1525AA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qFormat/>
    <w:rsid w:val="00564777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szCs w:val="20"/>
      <w:lang w:eastAsia="ru-RU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646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Antet">
    <w:name w:val="header"/>
    <w:basedOn w:val="Normal"/>
    <w:link w:val="AntetCaracte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04284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04284"/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564777"/>
    <w:rPr>
      <w:rFonts w:ascii="Monotype Corsiva" w:eastAsia="Times New Roman" w:hAnsi="Monotype Corsiva" w:cs="Times New Roman"/>
      <w:b/>
      <w:szCs w:val="20"/>
      <w:lang w:val="ro-RO" w:eastAsia="ru-RU"/>
    </w:rPr>
  </w:style>
  <w:style w:type="character" w:styleId="Hyperlink">
    <w:name w:val="Hyperlink"/>
    <w:rsid w:val="0040166A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51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64673"/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styleId="Referinnotdesubsol">
    <w:name w:val="footnote reference"/>
    <w:semiHidden/>
    <w:rsid w:val="001525AA"/>
    <w:rPr>
      <w:vertAlign w:val="superscript"/>
    </w:rPr>
  </w:style>
  <w:style w:type="paragraph" w:styleId="Textnotdesubsol">
    <w:name w:val="footnote text"/>
    <w:basedOn w:val="Normal"/>
    <w:link w:val="TextnotdesubsolCaracter"/>
    <w:semiHidden/>
    <w:rsid w:val="001525A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1525AA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CBD8-2E1D-49FD-B250-38EFCE9B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950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</cp:lastModifiedBy>
  <cp:revision>10</cp:revision>
  <dcterms:created xsi:type="dcterms:W3CDTF">2013-01-18T14:15:00Z</dcterms:created>
  <dcterms:modified xsi:type="dcterms:W3CDTF">2013-01-18T15:02:00Z</dcterms:modified>
</cp:coreProperties>
</file>